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BC3" w:rsidRDefault="00C12E84" w:rsidP="00F23982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 xml:space="preserve">Science Year 10                                     </w:t>
      </w:r>
      <w:r w:rsidRPr="00C12E84">
        <w:rPr>
          <w:rFonts w:ascii="Times New Roman" w:hAnsi="Times New Roman" w:cs="Times New Roman"/>
          <w:b/>
          <w:sz w:val="32"/>
          <w:szCs w:val="32"/>
        </w:rPr>
        <w:t>End of Year Exam</w:t>
      </w:r>
    </w:p>
    <w:p w:rsidR="00C12E84" w:rsidRDefault="00C12E84" w:rsidP="00F239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t>Name</w:t>
      </w:r>
      <w:r>
        <w:rPr>
          <w:rFonts w:ascii="Times New Roman" w:hAnsi="Times New Roman" w:cs="Times New Roman"/>
          <w:b/>
          <w:sz w:val="32"/>
          <w:szCs w:val="32"/>
        </w:rPr>
        <w:softHyphen/>
      </w:r>
      <w:r>
        <w:rPr>
          <w:rFonts w:ascii="Times New Roman" w:hAnsi="Times New Roman" w:cs="Times New Roman"/>
          <w:b/>
          <w:sz w:val="32"/>
          <w:szCs w:val="32"/>
        </w:rPr>
        <w:softHyphen/>
      </w:r>
      <w:r>
        <w:rPr>
          <w:rFonts w:ascii="Times New Roman" w:hAnsi="Times New Roman" w:cs="Times New Roman"/>
          <w:b/>
          <w:sz w:val="32"/>
          <w:szCs w:val="32"/>
        </w:rPr>
        <w:softHyphen/>
      </w:r>
      <w:r>
        <w:rPr>
          <w:rFonts w:ascii="Times New Roman" w:hAnsi="Times New Roman" w:cs="Times New Roman"/>
          <w:b/>
          <w:sz w:val="32"/>
          <w:szCs w:val="32"/>
        </w:rPr>
        <w:softHyphen/>
        <w:t>_________________________</w:t>
      </w:r>
    </w:p>
    <w:p w:rsidR="00E16BC3" w:rsidRDefault="00E16BC3" w:rsidP="00F23982">
      <w:pPr>
        <w:rPr>
          <w:rFonts w:ascii="Times New Roman" w:hAnsi="Times New Roman" w:cs="Times New Roman"/>
          <w:sz w:val="24"/>
          <w:szCs w:val="24"/>
        </w:rPr>
      </w:pPr>
    </w:p>
    <w:p w:rsidR="00E16BC3" w:rsidRPr="00F06934" w:rsidRDefault="00E16BC3" w:rsidP="00F069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934">
        <w:rPr>
          <w:rFonts w:ascii="Times New Roman" w:hAnsi="Times New Roman" w:cs="Times New Roman"/>
          <w:b/>
          <w:sz w:val="28"/>
          <w:szCs w:val="28"/>
        </w:rPr>
        <w:t>Inorganic chemistry</w:t>
      </w:r>
    </w:p>
    <w:p w:rsidR="00F23982" w:rsidRPr="00483111" w:rsidRDefault="00F23982" w:rsidP="00F239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 xml:space="preserve">The nucleus of an </w:t>
      </w:r>
      <w:r w:rsidRPr="00F06934">
        <w:rPr>
          <w:rFonts w:ascii="Times New Roman" w:hAnsi="Times New Roman" w:cs="Times New Roman"/>
          <w:b/>
          <w:sz w:val="24"/>
          <w:szCs w:val="24"/>
          <w:u w:val="single"/>
        </w:rPr>
        <w:t>atom</w:t>
      </w:r>
      <w:r w:rsidRPr="00483111">
        <w:rPr>
          <w:rFonts w:ascii="Times New Roman" w:hAnsi="Times New Roman" w:cs="Times New Roman"/>
          <w:sz w:val="24"/>
          <w:szCs w:val="24"/>
        </w:rPr>
        <w:t xml:space="preserve"> contains</w:t>
      </w:r>
    </w:p>
    <w:p w:rsidR="00F23982" w:rsidRPr="00483111" w:rsidRDefault="00F23982" w:rsidP="00F23982">
      <w:pPr>
        <w:pStyle w:val="ListParagraph"/>
        <w:numPr>
          <w:ilvl w:val="1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proofErr w:type="spellStart"/>
      <w:r w:rsidRPr="00483111">
        <w:rPr>
          <w:rFonts w:ascii="Times New Roman" w:hAnsi="Times New Roman" w:cs="Times New Roman"/>
          <w:sz w:val="24"/>
          <w:szCs w:val="24"/>
        </w:rPr>
        <w:t>orbitals</w:t>
      </w:r>
      <w:proofErr w:type="spellEnd"/>
    </w:p>
    <w:p w:rsidR="00F23982" w:rsidRPr="00483111" w:rsidRDefault="00F23982" w:rsidP="00F23982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electrons</w:t>
      </w:r>
    </w:p>
    <w:p w:rsidR="00F23982" w:rsidRPr="00483111" w:rsidRDefault="00F23982" w:rsidP="00F23982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DNA</w:t>
      </w:r>
    </w:p>
    <w:p w:rsidR="00F23982" w:rsidRPr="00483111" w:rsidRDefault="00F23982" w:rsidP="00F23982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protons</w:t>
      </w:r>
    </w:p>
    <w:p w:rsidR="00F23982" w:rsidRPr="00483111" w:rsidRDefault="00F23982" w:rsidP="00F239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 xml:space="preserve">  The particles that travel around the nucleus are </w:t>
      </w:r>
    </w:p>
    <w:p w:rsidR="00F23982" w:rsidRPr="00483111" w:rsidRDefault="00F23982" w:rsidP="00F23982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Neutrons</w:t>
      </w:r>
    </w:p>
    <w:p w:rsidR="00F23982" w:rsidRPr="00483111" w:rsidRDefault="00F23982" w:rsidP="00F23982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Protons</w:t>
      </w:r>
    </w:p>
    <w:p w:rsidR="00F23982" w:rsidRPr="00483111" w:rsidRDefault="00F23982" w:rsidP="00F23982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Electrons</w:t>
      </w:r>
    </w:p>
    <w:p w:rsidR="00F23982" w:rsidRPr="00483111" w:rsidRDefault="00F23982" w:rsidP="00F23982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83111">
        <w:rPr>
          <w:rFonts w:ascii="Times New Roman" w:hAnsi="Times New Roman" w:cs="Times New Roman"/>
          <w:sz w:val="24"/>
          <w:szCs w:val="24"/>
        </w:rPr>
        <w:t>Orbitals</w:t>
      </w:r>
      <w:proofErr w:type="spellEnd"/>
    </w:p>
    <w:p w:rsidR="00F23982" w:rsidRPr="00483111" w:rsidRDefault="00F23982" w:rsidP="00F239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 xml:space="preserve">   Neutrons have what type of charge</w:t>
      </w:r>
    </w:p>
    <w:p w:rsidR="00F23982" w:rsidRPr="00483111" w:rsidRDefault="00F23982" w:rsidP="00F23982">
      <w:pPr>
        <w:pStyle w:val="ListParagraph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positive</w:t>
      </w:r>
    </w:p>
    <w:p w:rsidR="00F23982" w:rsidRPr="00483111" w:rsidRDefault="00F23982" w:rsidP="00F23982">
      <w:pPr>
        <w:pStyle w:val="ListParagraph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negative</w:t>
      </w:r>
    </w:p>
    <w:p w:rsidR="00F23982" w:rsidRPr="00483111" w:rsidRDefault="00F23982" w:rsidP="00F23982">
      <w:pPr>
        <w:pStyle w:val="ListParagraph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none</w:t>
      </w:r>
    </w:p>
    <w:p w:rsidR="00F23982" w:rsidRPr="00483111" w:rsidRDefault="00F23982" w:rsidP="00F23982">
      <w:pPr>
        <w:pStyle w:val="ListParagraph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electric</w:t>
      </w:r>
    </w:p>
    <w:p w:rsidR="00F23982" w:rsidRPr="00483111" w:rsidRDefault="00F23982" w:rsidP="00F239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 xml:space="preserve">  The first orbital around the nucleus can contain how many electrons</w:t>
      </w:r>
    </w:p>
    <w:p w:rsidR="00F23982" w:rsidRPr="00483111" w:rsidRDefault="00F23982" w:rsidP="00F23982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a) One</w:t>
      </w:r>
    </w:p>
    <w:p w:rsidR="00F23982" w:rsidRPr="00483111" w:rsidRDefault="00F23982" w:rsidP="00F23982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b) Two</w:t>
      </w:r>
    </w:p>
    <w:p w:rsidR="00F23982" w:rsidRPr="00483111" w:rsidRDefault="00277F7B" w:rsidP="00F23982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="00F23982" w:rsidRPr="00483111">
        <w:rPr>
          <w:rFonts w:ascii="Times New Roman" w:hAnsi="Times New Roman" w:cs="Times New Roman"/>
          <w:sz w:val="24"/>
          <w:szCs w:val="24"/>
        </w:rPr>
        <w:t>) three</w:t>
      </w:r>
    </w:p>
    <w:p w:rsidR="00F23982" w:rsidRPr="00483111" w:rsidRDefault="00277F7B" w:rsidP="00F23982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="00F23982" w:rsidRPr="00483111">
        <w:rPr>
          <w:rFonts w:ascii="Times New Roman" w:hAnsi="Times New Roman" w:cs="Times New Roman"/>
          <w:sz w:val="24"/>
          <w:szCs w:val="24"/>
        </w:rPr>
        <w:t>) eight</w:t>
      </w:r>
    </w:p>
    <w:p w:rsidR="00F23982" w:rsidRPr="00483111" w:rsidRDefault="00F23982" w:rsidP="00F239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 xml:space="preserve">Carbon has an atomic number of 6.  Its </w:t>
      </w:r>
      <w:r w:rsidRPr="00483111">
        <w:rPr>
          <w:rFonts w:ascii="Times New Roman" w:hAnsi="Times New Roman" w:cs="Times New Roman"/>
          <w:b/>
          <w:sz w:val="24"/>
          <w:szCs w:val="24"/>
          <w:u w:val="single"/>
        </w:rPr>
        <w:t>outer</w:t>
      </w:r>
      <w:r w:rsidRPr="00483111">
        <w:rPr>
          <w:rFonts w:ascii="Times New Roman" w:hAnsi="Times New Roman" w:cs="Times New Roman"/>
          <w:sz w:val="24"/>
          <w:szCs w:val="24"/>
        </w:rPr>
        <w:t xml:space="preserve"> orbital has how many electrons</w:t>
      </w:r>
    </w:p>
    <w:p w:rsidR="00F23982" w:rsidRPr="00483111" w:rsidRDefault="00F94CF2" w:rsidP="00F23982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F23982" w:rsidRPr="00483111">
        <w:rPr>
          <w:rFonts w:ascii="Times New Roman" w:hAnsi="Times New Roman" w:cs="Times New Roman"/>
          <w:sz w:val="24"/>
          <w:szCs w:val="24"/>
        </w:rPr>
        <w:t>) twelve</w:t>
      </w:r>
    </w:p>
    <w:p w:rsidR="00F23982" w:rsidRPr="00483111" w:rsidRDefault="00F23982" w:rsidP="00F23982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b) Eight</w:t>
      </w:r>
    </w:p>
    <w:p w:rsidR="00F23982" w:rsidRPr="00483111" w:rsidRDefault="00F94CF2" w:rsidP="00F23982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="00F23982" w:rsidRPr="00483111">
        <w:rPr>
          <w:rFonts w:ascii="Times New Roman" w:hAnsi="Times New Roman" w:cs="Times New Roman"/>
          <w:sz w:val="24"/>
          <w:szCs w:val="24"/>
        </w:rPr>
        <w:t>) six</w:t>
      </w:r>
    </w:p>
    <w:p w:rsidR="00F23982" w:rsidRPr="00483111" w:rsidRDefault="00F94CF2" w:rsidP="00F23982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="00F23982" w:rsidRPr="00483111">
        <w:rPr>
          <w:rFonts w:ascii="Times New Roman" w:hAnsi="Times New Roman" w:cs="Times New Roman"/>
          <w:sz w:val="24"/>
          <w:szCs w:val="24"/>
        </w:rPr>
        <w:t>) four</w:t>
      </w:r>
    </w:p>
    <w:p w:rsidR="00F23982" w:rsidRPr="00483111" w:rsidRDefault="00F23982" w:rsidP="00F239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Neon is considered an inert gas which means that it is non-reactive because its outer orbital contains how many electrons</w:t>
      </w:r>
    </w:p>
    <w:p w:rsidR="00F23982" w:rsidRPr="00483111" w:rsidRDefault="00F94CF2" w:rsidP="00F23982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F23982" w:rsidRPr="00483111">
        <w:rPr>
          <w:rFonts w:ascii="Times New Roman" w:hAnsi="Times New Roman" w:cs="Times New Roman"/>
          <w:sz w:val="24"/>
          <w:szCs w:val="24"/>
        </w:rPr>
        <w:t>) three</w:t>
      </w:r>
    </w:p>
    <w:p w:rsidR="00F23982" w:rsidRPr="00483111" w:rsidRDefault="00F23982" w:rsidP="00F23982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b) Four</w:t>
      </w:r>
    </w:p>
    <w:p w:rsidR="00F23982" w:rsidRPr="00483111" w:rsidRDefault="00F94CF2" w:rsidP="00F23982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="00F23982" w:rsidRPr="00483111">
        <w:rPr>
          <w:rFonts w:ascii="Times New Roman" w:hAnsi="Times New Roman" w:cs="Times New Roman"/>
          <w:sz w:val="24"/>
          <w:szCs w:val="24"/>
        </w:rPr>
        <w:t>) eight</w:t>
      </w:r>
    </w:p>
    <w:p w:rsidR="00F23982" w:rsidRPr="00483111" w:rsidRDefault="00F94CF2" w:rsidP="00F23982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="00F23982" w:rsidRPr="00483111">
        <w:rPr>
          <w:rFonts w:ascii="Times New Roman" w:hAnsi="Times New Roman" w:cs="Times New Roman"/>
          <w:sz w:val="24"/>
          <w:szCs w:val="24"/>
        </w:rPr>
        <w:t>) eighteen</w:t>
      </w:r>
    </w:p>
    <w:p w:rsidR="00F23982" w:rsidRPr="00483111" w:rsidRDefault="00F23982" w:rsidP="00F239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If Na loses an electron it becomes an ion with what charge</w:t>
      </w:r>
    </w:p>
    <w:p w:rsidR="00F23982" w:rsidRPr="00483111" w:rsidRDefault="00F94CF2" w:rsidP="00F23982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F23982" w:rsidRPr="00483111">
        <w:rPr>
          <w:rFonts w:ascii="Times New Roman" w:hAnsi="Times New Roman" w:cs="Times New Roman"/>
          <w:sz w:val="24"/>
          <w:szCs w:val="24"/>
        </w:rPr>
        <w:t>) positive</w:t>
      </w:r>
    </w:p>
    <w:p w:rsidR="00F23982" w:rsidRPr="00483111" w:rsidRDefault="00F23982" w:rsidP="00F23982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b) Negative</w:t>
      </w:r>
    </w:p>
    <w:p w:rsidR="00F23982" w:rsidRPr="00483111" w:rsidRDefault="00F94CF2" w:rsidP="00F23982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="00F23982" w:rsidRPr="00483111">
        <w:rPr>
          <w:rFonts w:ascii="Times New Roman" w:hAnsi="Times New Roman" w:cs="Times New Roman"/>
          <w:sz w:val="24"/>
          <w:szCs w:val="24"/>
        </w:rPr>
        <w:t>) neutral</w:t>
      </w:r>
    </w:p>
    <w:p w:rsidR="00E16BC3" w:rsidRDefault="00F23982" w:rsidP="00F23982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d) Polar</w:t>
      </w:r>
    </w:p>
    <w:p w:rsidR="00E16BC3" w:rsidRDefault="00E16BC3" w:rsidP="00F23982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E16BC3" w:rsidRPr="00F06934" w:rsidRDefault="00F06934" w:rsidP="00F06934">
      <w:pPr>
        <w:pStyle w:val="ListParagraph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Organic C</w:t>
      </w:r>
      <w:r w:rsidR="00E16BC3" w:rsidRPr="00F06934">
        <w:rPr>
          <w:rFonts w:ascii="Times New Roman" w:hAnsi="Times New Roman" w:cs="Times New Roman"/>
          <w:b/>
          <w:sz w:val="28"/>
          <w:szCs w:val="28"/>
        </w:rPr>
        <w:t>hemistry</w:t>
      </w:r>
    </w:p>
    <w:p w:rsidR="00E16BC3" w:rsidRDefault="00E16BC3" w:rsidP="00F23982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F23982" w:rsidRPr="00483111" w:rsidRDefault="00F23982" w:rsidP="00F239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The nucleus</w:t>
      </w:r>
      <w:r w:rsidR="00643B6C">
        <w:rPr>
          <w:rFonts w:ascii="Times New Roman" w:hAnsi="Times New Roman" w:cs="Times New Roman"/>
          <w:sz w:val="24"/>
          <w:szCs w:val="24"/>
        </w:rPr>
        <w:t xml:space="preserve"> of a cell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3111">
        <w:rPr>
          <w:rFonts w:ascii="Times New Roman" w:hAnsi="Times New Roman" w:cs="Times New Roman"/>
          <w:sz w:val="24"/>
          <w:szCs w:val="24"/>
        </w:rPr>
        <w:t xml:space="preserve">contains                                                                                                </w:t>
      </w:r>
    </w:p>
    <w:p w:rsidR="00F23982" w:rsidRPr="00483111" w:rsidRDefault="00F23982" w:rsidP="00F2398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 xml:space="preserve"> Endoplasmic Reticulum</w:t>
      </w:r>
    </w:p>
    <w:p w:rsidR="00F23982" w:rsidRPr="00483111" w:rsidRDefault="00F23982" w:rsidP="00F2398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Deoxyribonucleic acid</w:t>
      </w:r>
    </w:p>
    <w:p w:rsidR="00F23982" w:rsidRPr="00483111" w:rsidRDefault="00F23982" w:rsidP="00F2398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Golgi Apparatus</w:t>
      </w:r>
    </w:p>
    <w:p w:rsidR="00F23982" w:rsidRPr="00483111" w:rsidRDefault="00F23982" w:rsidP="00F2398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Organelles</w:t>
      </w:r>
    </w:p>
    <w:p w:rsidR="00F23982" w:rsidRPr="00483111" w:rsidRDefault="00F23982" w:rsidP="00F239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The site of protein synthesis is</w:t>
      </w:r>
    </w:p>
    <w:p w:rsidR="00F23982" w:rsidRPr="00483111" w:rsidRDefault="00F23982" w:rsidP="00F2398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 xml:space="preserve"> Cell membrane</w:t>
      </w:r>
    </w:p>
    <w:p w:rsidR="00F23982" w:rsidRPr="00483111" w:rsidRDefault="00F23982" w:rsidP="00F2398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Vesicles</w:t>
      </w:r>
    </w:p>
    <w:p w:rsidR="00F23982" w:rsidRPr="00483111" w:rsidRDefault="00F23982" w:rsidP="00F2398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Vacuoles</w:t>
      </w:r>
    </w:p>
    <w:p w:rsidR="00F23982" w:rsidRPr="00483111" w:rsidRDefault="00F23982" w:rsidP="00F2398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Endoplasmic Reticulum</w:t>
      </w:r>
    </w:p>
    <w:p w:rsidR="00F23982" w:rsidRPr="00483111" w:rsidRDefault="00F23982" w:rsidP="00F239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The Golgi Apparatus is responsible for</w:t>
      </w:r>
    </w:p>
    <w:p w:rsidR="00F23982" w:rsidRPr="00483111" w:rsidRDefault="00F23982" w:rsidP="00F2398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Folding and packaging proteins</w:t>
      </w:r>
    </w:p>
    <w:p w:rsidR="00F23982" w:rsidRPr="00483111" w:rsidRDefault="00F23982" w:rsidP="00F2398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Making glucose</w:t>
      </w:r>
    </w:p>
    <w:p w:rsidR="00F23982" w:rsidRPr="00483111" w:rsidRDefault="00F23982" w:rsidP="00F2398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Making energy</w:t>
      </w:r>
    </w:p>
    <w:p w:rsidR="00F23982" w:rsidRPr="00483111" w:rsidRDefault="00F23982" w:rsidP="00F2398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Electron transfer</w:t>
      </w:r>
    </w:p>
    <w:p w:rsidR="00F23982" w:rsidRPr="00483111" w:rsidRDefault="00F23982" w:rsidP="00F239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 xml:space="preserve">Vesicles </w:t>
      </w:r>
    </w:p>
    <w:p w:rsidR="00F23982" w:rsidRPr="00483111" w:rsidRDefault="00F23982" w:rsidP="00F23982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make RNA</w:t>
      </w:r>
    </w:p>
    <w:p w:rsidR="00F23982" w:rsidRPr="00483111" w:rsidRDefault="00F23982" w:rsidP="00F23982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transport proteins</w:t>
      </w:r>
    </w:p>
    <w:p w:rsidR="00F23982" w:rsidRPr="00483111" w:rsidRDefault="00F23982" w:rsidP="00F23982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contain DNA</w:t>
      </w:r>
    </w:p>
    <w:p w:rsidR="00F23982" w:rsidRPr="00483111" w:rsidRDefault="00F23982" w:rsidP="00F23982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make amino acids</w:t>
      </w:r>
    </w:p>
    <w:p w:rsidR="00F23982" w:rsidRPr="00483111" w:rsidRDefault="00F23982" w:rsidP="00F239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Glucose passes into a cell by a process called active transport through</w:t>
      </w:r>
    </w:p>
    <w:p w:rsidR="00F23982" w:rsidRPr="00483111" w:rsidRDefault="00F23982" w:rsidP="00F23982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The Golgi apparatus</w:t>
      </w:r>
    </w:p>
    <w:p w:rsidR="00F23982" w:rsidRPr="00483111" w:rsidRDefault="00F23982" w:rsidP="00F23982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The mitochondrion</w:t>
      </w:r>
    </w:p>
    <w:p w:rsidR="00F23982" w:rsidRPr="00483111" w:rsidRDefault="00F23982" w:rsidP="00F23982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Cellular membrane proteins</w:t>
      </w:r>
    </w:p>
    <w:p w:rsidR="00F23982" w:rsidRPr="00483111" w:rsidRDefault="00F23982" w:rsidP="00F23982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Cytoplasm</w:t>
      </w:r>
    </w:p>
    <w:p w:rsidR="00F23982" w:rsidRPr="00483111" w:rsidRDefault="00F23982" w:rsidP="00F239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 xml:space="preserve">The mitochondrion </w:t>
      </w:r>
    </w:p>
    <w:p w:rsidR="00F23982" w:rsidRPr="00483111" w:rsidRDefault="00F23982" w:rsidP="00F23982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Transports proteins</w:t>
      </w:r>
    </w:p>
    <w:p w:rsidR="00F23982" w:rsidRPr="00483111" w:rsidRDefault="00F23982" w:rsidP="00F23982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Makes glucose</w:t>
      </w:r>
    </w:p>
    <w:p w:rsidR="00F23982" w:rsidRPr="00483111" w:rsidRDefault="00F23982" w:rsidP="00F23982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Takes in carbon dioxide</w:t>
      </w:r>
    </w:p>
    <w:p w:rsidR="00F23982" w:rsidRPr="00483111" w:rsidRDefault="00F23982" w:rsidP="00F23982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Makes energy (ATP)</w:t>
      </w:r>
    </w:p>
    <w:p w:rsidR="00F23982" w:rsidRPr="00483111" w:rsidRDefault="00F23982" w:rsidP="00F239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A cell breaks glucose down into</w:t>
      </w:r>
    </w:p>
    <w:p w:rsidR="00F23982" w:rsidRPr="00483111" w:rsidRDefault="00F23982" w:rsidP="00F2398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Amino acids</w:t>
      </w:r>
    </w:p>
    <w:p w:rsidR="00F23982" w:rsidRPr="00483111" w:rsidRDefault="00F23982" w:rsidP="00F2398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Carbohydrates and protein</w:t>
      </w:r>
    </w:p>
    <w:p w:rsidR="00F23982" w:rsidRPr="00483111" w:rsidRDefault="00F23982" w:rsidP="00F2398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Amino acids and carbohydrates</w:t>
      </w:r>
    </w:p>
    <w:p w:rsidR="00F23982" w:rsidRPr="00D7634A" w:rsidRDefault="00F23982" w:rsidP="00F2398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7634A">
        <w:rPr>
          <w:rFonts w:ascii="Times New Roman" w:hAnsi="Times New Roman" w:cs="Times New Roman"/>
          <w:sz w:val="24"/>
          <w:szCs w:val="24"/>
        </w:rPr>
        <w:t>Carbon dioxide and water</w:t>
      </w:r>
    </w:p>
    <w:p w:rsidR="00F23982" w:rsidRPr="00483111" w:rsidRDefault="00F23982" w:rsidP="00F239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83111">
        <w:rPr>
          <w:rFonts w:ascii="Times New Roman" w:hAnsi="Times New Roman" w:cs="Times New Roman"/>
          <w:sz w:val="24"/>
          <w:szCs w:val="24"/>
        </w:rPr>
        <w:t>Ribosomes</w:t>
      </w:r>
      <w:proofErr w:type="spellEnd"/>
      <w:r w:rsidRPr="004831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3982" w:rsidRPr="00483111" w:rsidRDefault="00F23982" w:rsidP="00F2398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Break down glucose</w:t>
      </w:r>
    </w:p>
    <w:p w:rsidR="00F23982" w:rsidRPr="00483111" w:rsidRDefault="00F23982" w:rsidP="00F2398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Break down protein</w:t>
      </w:r>
    </w:p>
    <w:p w:rsidR="00F23982" w:rsidRPr="00483111" w:rsidRDefault="00F23982" w:rsidP="00F2398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Catalyse protein synthesis</w:t>
      </w:r>
    </w:p>
    <w:p w:rsidR="00F23982" w:rsidRPr="00F23982" w:rsidRDefault="00F23982" w:rsidP="00F2398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F23982">
        <w:rPr>
          <w:rFonts w:ascii="Times New Roman" w:hAnsi="Times New Roman" w:cs="Times New Roman"/>
          <w:sz w:val="24"/>
          <w:szCs w:val="24"/>
        </w:rPr>
        <w:t>Are the powerhouses</w:t>
      </w:r>
    </w:p>
    <w:p w:rsidR="00F23982" w:rsidRPr="00483111" w:rsidRDefault="00F23982" w:rsidP="00F239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lastRenderedPageBreak/>
        <w:t xml:space="preserve">Messenger RNA is made in the </w:t>
      </w:r>
    </w:p>
    <w:p w:rsidR="00F23982" w:rsidRPr="00483111" w:rsidRDefault="00F23982" w:rsidP="00F23982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Endoplasmic reticulum</w:t>
      </w:r>
    </w:p>
    <w:p w:rsidR="00F23982" w:rsidRPr="00483111" w:rsidRDefault="00F23982" w:rsidP="00F23982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Cell membrane</w:t>
      </w:r>
    </w:p>
    <w:p w:rsidR="00F23982" w:rsidRPr="00483111" w:rsidRDefault="00F23982" w:rsidP="00F23982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Golgi apparatus</w:t>
      </w:r>
    </w:p>
    <w:p w:rsidR="00F23982" w:rsidRPr="00483111" w:rsidRDefault="00F23982" w:rsidP="00F23982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Nucleus</w:t>
      </w:r>
    </w:p>
    <w:p w:rsidR="00F23982" w:rsidRPr="00483111" w:rsidRDefault="00E16BC3" w:rsidP="00E16BC3">
      <w:pPr>
        <w:pStyle w:val="ListParagraph"/>
        <w:numPr>
          <w:ilvl w:val="0"/>
          <w:numId w:val="3"/>
        </w:numPr>
        <w:ind w:left="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3982" w:rsidRPr="00483111">
        <w:rPr>
          <w:rFonts w:ascii="Times New Roman" w:hAnsi="Times New Roman" w:cs="Times New Roman"/>
          <w:sz w:val="24"/>
          <w:szCs w:val="24"/>
        </w:rPr>
        <w:t xml:space="preserve">Glucose is a </w:t>
      </w:r>
    </w:p>
    <w:p w:rsidR="00F23982" w:rsidRPr="00483111" w:rsidRDefault="00F23982" w:rsidP="00F23982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Protein</w:t>
      </w:r>
    </w:p>
    <w:p w:rsidR="00F23982" w:rsidRPr="00483111" w:rsidRDefault="00F23982" w:rsidP="00F23982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Sugar</w:t>
      </w:r>
    </w:p>
    <w:p w:rsidR="00F23982" w:rsidRPr="00483111" w:rsidRDefault="00F23982" w:rsidP="00F23982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Carbohydrate</w:t>
      </w:r>
    </w:p>
    <w:p w:rsidR="00E16BC3" w:rsidRDefault="00F23982" w:rsidP="00E16BC3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 xml:space="preserve">Amino acid </w:t>
      </w:r>
    </w:p>
    <w:p w:rsidR="00E16BC3" w:rsidRDefault="00E16BC3" w:rsidP="00E16BC3">
      <w:pPr>
        <w:pStyle w:val="ListParagraph"/>
        <w:ind w:left="1212"/>
        <w:rPr>
          <w:rFonts w:ascii="Times New Roman" w:hAnsi="Times New Roman" w:cs="Times New Roman"/>
          <w:sz w:val="24"/>
          <w:szCs w:val="24"/>
        </w:rPr>
      </w:pPr>
    </w:p>
    <w:p w:rsidR="00E16BC3" w:rsidRDefault="00E16BC3" w:rsidP="00E16BC3">
      <w:pPr>
        <w:pStyle w:val="ListParagraph"/>
        <w:ind w:left="1212"/>
        <w:rPr>
          <w:rFonts w:ascii="Times New Roman" w:hAnsi="Times New Roman" w:cs="Times New Roman"/>
          <w:sz w:val="24"/>
          <w:szCs w:val="24"/>
        </w:rPr>
      </w:pPr>
    </w:p>
    <w:p w:rsidR="00E16BC3" w:rsidRPr="00F06934" w:rsidRDefault="00E16BC3" w:rsidP="00F06934">
      <w:pPr>
        <w:pStyle w:val="ListParagraph"/>
        <w:ind w:left="3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934">
        <w:rPr>
          <w:rFonts w:ascii="Times New Roman" w:hAnsi="Times New Roman" w:cs="Times New Roman"/>
          <w:b/>
          <w:sz w:val="28"/>
          <w:szCs w:val="28"/>
        </w:rPr>
        <w:t>Body Systems</w:t>
      </w:r>
    </w:p>
    <w:p w:rsidR="00E16BC3" w:rsidRDefault="00E16BC3" w:rsidP="00E16BC3">
      <w:pPr>
        <w:pStyle w:val="ListParagraph"/>
        <w:ind w:left="340"/>
        <w:rPr>
          <w:rFonts w:ascii="Times New Roman" w:hAnsi="Times New Roman" w:cs="Times New Roman"/>
          <w:sz w:val="24"/>
          <w:szCs w:val="24"/>
        </w:rPr>
      </w:pPr>
    </w:p>
    <w:p w:rsidR="00F23982" w:rsidRPr="00D7634A" w:rsidRDefault="00F23982" w:rsidP="00F23982">
      <w:pPr>
        <w:pStyle w:val="ListParagraph"/>
        <w:numPr>
          <w:ilvl w:val="0"/>
          <w:numId w:val="14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D7634A">
        <w:rPr>
          <w:rFonts w:ascii="Times New Roman" w:hAnsi="Times New Roman" w:cs="Times New Roman"/>
          <w:sz w:val="24"/>
          <w:szCs w:val="24"/>
        </w:rPr>
        <w:t xml:space="preserve">The two veins that carry </w:t>
      </w:r>
      <w:r w:rsidRPr="00EE3828">
        <w:rPr>
          <w:rFonts w:ascii="Times New Roman" w:hAnsi="Times New Roman" w:cs="Times New Roman"/>
          <w:sz w:val="24"/>
          <w:szCs w:val="24"/>
          <w:u w:val="single"/>
        </w:rPr>
        <w:t>deoxygenated</w:t>
      </w:r>
      <w:r w:rsidRPr="00D7634A">
        <w:rPr>
          <w:rFonts w:ascii="Times New Roman" w:hAnsi="Times New Roman" w:cs="Times New Roman"/>
          <w:sz w:val="24"/>
          <w:szCs w:val="24"/>
        </w:rPr>
        <w:t xml:space="preserve"> blood back to the heart are </w:t>
      </w:r>
    </w:p>
    <w:p w:rsidR="00F23982" w:rsidRDefault="00F23982" w:rsidP="00F23982">
      <w:pPr>
        <w:pStyle w:val="ListParagraph"/>
        <w:spacing w:before="240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a.) Aortas</w:t>
      </w:r>
    </w:p>
    <w:p w:rsidR="00F23982" w:rsidRDefault="00F23982" w:rsidP="00F23982">
      <w:pPr>
        <w:pStyle w:val="ListParagraph"/>
        <w:spacing w:before="240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b.) Pulmonary arteries</w:t>
      </w:r>
    </w:p>
    <w:p w:rsidR="00F23982" w:rsidRDefault="00F23982" w:rsidP="00F23982">
      <w:pPr>
        <w:pStyle w:val="ListParagraph"/>
        <w:numPr>
          <w:ilvl w:val="0"/>
          <w:numId w:val="15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Vena cava</w:t>
      </w:r>
    </w:p>
    <w:p w:rsidR="00F23982" w:rsidRDefault="00F23982" w:rsidP="00F23982">
      <w:pPr>
        <w:pStyle w:val="ListParagraph"/>
        <w:numPr>
          <w:ilvl w:val="0"/>
          <w:numId w:val="15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Pulmonary veins</w:t>
      </w:r>
    </w:p>
    <w:p w:rsidR="00F23982" w:rsidRDefault="00F23982" w:rsidP="00F23982">
      <w:pPr>
        <w:pStyle w:val="ListParagraph"/>
        <w:numPr>
          <w:ilvl w:val="0"/>
          <w:numId w:val="14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thickest vessels that carry blood are?</w:t>
      </w:r>
    </w:p>
    <w:p w:rsidR="00F23982" w:rsidRDefault="00F23982" w:rsidP="00F23982">
      <w:pPr>
        <w:pStyle w:val="ListParagrap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a.) veins </w:t>
      </w:r>
    </w:p>
    <w:p w:rsidR="00F23982" w:rsidRDefault="00F23982" w:rsidP="00F23982">
      <w:pPr>
        <w:pStyle w:val="ListParagrap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b.) Arteries</w:t>
      </w:r>
    </w:p>
    <w:p w:rsidR="00F23982" w:rsidRDefault="00F23982" w:rsidP="00F23982">
      <w:pPr>
        <w:pStyle w:val="ListParagrap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c.) Arterioles</w:t>
      </w:r>
    </w:p>
    <w:p w:rsidR="00F23982" w:rsidRDefault="00F23982" w:rsidP="00F23982">
      <w:pPr>
        <w:pStyle w:val="ListParagrap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d.) Capillaries</w:t>
      </w:r>
    </w:p>
    <w:p w:rsidR="00F23982" w:rsidRPr="00EE3828" w:rsidRDefault="00F23982" w:rsidP="00F23982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White blood cells are responsible for </w:t>
      </w:r>
    </w:p>
    <w:p w:rsidR="00F23982" w:rsidRDefault="00F23982" w:rsidP="00F23982">
      <w:pPr>
        <w:pStyle w:val="ListParagrap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a.) Gas exchange </w:t>
      </w:r>
    </w:p>
    <w:p w:rsidR="00F23982" w:rsidRDefault="00F23982" w:rsidP="00F23982">
      <w:pPr>
        <w:pStyle w:val="ListParagrap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b.) Releasing clotting factors</w:t>
      </w:r>
    </w:p>
    <w:p w:rsidR="00F23982" w:rsidRDefault="00F23982" w:rsidP="00F23982">
      <w:pPr>
        <w:pStyle w:val="ListParagrap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c.) Providing nutrients </w:t>
      </w:r>
    </w:p>
    <w:p w:rsidR="00F23982" w:rsidRDefault="00F23982" w:rsidP="00F23982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d.) Defending against infection</w:t>
      </w:r>
    </w:p>
    <w:p w:rsidR="00F23982" w:rsidRPr="00483111" w:rsidRDefault="00F23982" w:rsidP="00F23982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 blood cells are responsible for</w:t>
      </w:r>
    </w:p>
    <w:p w:rsidR="00F23982" w:rsidRDefault="00F23982" w:rsidP="00F23982">
      <w:pPr>
        <w:pStyle w:val="ListParagrap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a.) Gas exchange </w:t>
      </w:r>
    </w:p>
    <w:p w:rsidR="00F23982" w:rsidRDefault="00F23982" w:rsidP="00F23982">
      <w:pPr>
        <w:pStyle w:val="ListParagrap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b.) Releasing clotting factors</w:t>
      </w:r>
    </w:p>
    <w:p w:rsidR="00F23982" w:rsidRDefault="00F23982" w:rsidP="00F23982">
      <w:pPr>
        <w:pStyle w:val="ListParagrap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c.) Providing nutrients</w:t>
      </w:r>
    </w:p>
    <w:p w:rsidR="00F23982" w:rsidRPr="00953459" w:rsidRDefault="00F23982" w:rsidP="00F23982">
      <w:pPr>
        <w:pStyle w:val="ListParagraph"/>
        <w:spacing w:before="240"/>
        <w:rPr>
          <w:rFonts w:ascii="Times New Roman" w:hAnsi="Times New Roman" w:cs="Times New Roman"/>
          <w:sz w:val="24"/>
          <w:szCs w:val="24"/>
        </w:rPr>
      </w:pPr>
      <w:r w:rsidRPr="0048596A">
        <w:rPr>
          <w:rFonts w:ascii="Times New Roman" w:hAnsi="Times New Roman" w:cs="Times New Roman"/>
          <w:sz w:val="24"/>
          <w:szCs w:val="24"/>
        </w:rPr>
        <w:t xml:space="preserve"> d.) Defending against infection</w:t>
      </w:r>
    </w:p>
    <w:p w:rsidR="00F23982" w:rsidRPr="00483111" w:rsidRDefault="00F23982" w:rsidP="00F23982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Blood comes into contact with tissue cells </w:t>
      </w:r>
      <w:r w:rsidRPr="004831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3982" w:rsidRDefault="00F23982" w:rsidP="00F23982">
      <w:pPr>
        <w:pStyle w:val="ListParagrap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a.) Through epithelial cells in the capillaries </w:t>
      </w:r>
    </w:p>
    <w:p w:rsidR="00F23982" w:rsidRDefault="00F23982" w:rsidP="00F23982">
      <w:pPr>
        <w:pStyle w:val="ListParagrap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b.) Through epithelial cells in the veins</w:t>
      </w:r>
    </w:p>
    <w:p w:rsidR="00F23982" w:rsidRDefault="00F23982" w:rsidP="00F23982">
      <w:pPr>
        <w:pStyle w:val="ListParagraph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c.) In the bronchiole </w:t>
      </w:r>
    </w:p>
    <w:p w:rsidR="00F23982" w:rsidRDefault="00F23982" w:rsidP="00F23982">
      <w:pPr>
        <w:pStyle w:val="ListParagraph"/>
        <w:spacing w:before="240"/>
        <w:rPr>
          <w:rFonts w:ascii="Times New Roman" w:hAnsi="Times New Roman" w:cs="Times New Roman"/>
          <w:sz w:val="24"/>
          <w:szCs w:val="24"/>
        </w:rPr>
      </w:pPr>
      <w:r w:rsidRPr="0048596A">
        <w:rPr>
          <w:rFonts w:ascii="Times New Roman" w:hAnsi="Times New Roman" w:cs="Times New Roman"/>
          <w:sz w:val="24"/>
          <w:szCs w:val="24"/>
        </w:rPr>
        <w:t xml:space="preserve"> d.) </w:t>
      </w:r>
      <w:r>
        <w:rPr>
          <w:rFonts w:ascii="Times New Roman" w:hAnsi="Times New Roman" w:cs="Times New Roman"/>
          <w:sz w:val="24"/>
          <w:szCs w:val="24"/>
        </w:rPr>
        <w:t>Through leucocytes in the capillaries</w:t>
      </w:r>
    </w:p>
    <w:p w:rsidR="00F06934" w:rsidRDefault="00F06934" w:rsidP="00F23982">
      <w:pPr>
        <w:pStyle w:val="ListParagraph"/>
        <w:spacing w:before="240"/>
        <w:rPr>
          <w:rFonts w:ascii="Times New Roman" w:hAnsi="Times New Roman" w:cs="Times New Roman"/>
          <w:sz w:val="24"/>
          <w:szCs w:val="24"/>
        </w:rPr>
      </w:pPr>
    </w:p>
    <w:p w:rsidR="00F06934" w:rsidRDefault="00F06934" w:rsidP="00F23982">
      <w:pPr>
        <w:pStyle w:val="ListParagraph"/>
        <w:spacing w:before="240"/>
        <w:rPr>
          <w:rFonts w:ascii="Times New Roman" w:hAnsi="Times New Roman" w:cs="Times New Roman"/>
          <w:sz w:val="24"/>
          <w:szCs w:val="24"/>
        </w:rPr>
      </w:pPr>
    </w:p>
    <w:p w:rsidR="00F06934" w:rsidRDefault="00F06934" w:rsidP="00F23982">
      <w:pPr>
        <w:pStyle w:val="ListParagraph"/>
        <w:spacing w:before="240"/>
        <w:rPr>
          <w:rFonts w:ascii="Times New Roman" w:hAnsi="Times New Roman" w:cs="Times New Roman"/>
          <w:sz w:val="24"/>
          <w:szCs w:val="24"/>
        </w:rPr>
      </w:pPr>
    </w:p>
    <w:p w:rsidR="00F94CF2" w:rsidRDefault="00F94CF2" w:rsidP="00F23982">
      <w:pPr>
        <w:pStyle w:val="ListParagraph"/>
        <w:spacing w:before="240"/>
        <w:rPr>
          <w:rFonts w:ascii="Times New Roman" w:hAnsi="Times New Roman" w:cs="Times New Roman"/>
          <w:sz w:val="24"/>
          <w:szCs w:val="24"/>
        </w:rPr>
      </w:pPr>
    </w:p>
    <w:p w:rsidR="00F06934" w:rsidRDefault="00F06934" w:rsidP="00F23982">
      <w:pPr>
        <w:pStyle w:val="ListParagraph"/>
        <w:spacing w:before="240"/>
        <w:rPr>
          <w:rFonts w:ascii="Times New Roman" w:hAnsi="Times New Roman" w:cs="Times New Roman"/>
          <w:sz w:val="24"/>
          <w:szCs w:val="24"/>
        </w:rPr>
      </w:pPr>
    </w:p>
    <w:p w:rsidR="00941A72" w:rsidRPr="00F06934" w:rsidRDefault="00941A72" w:rsidP="00941A72">
      <w:pPr>
        <w:pStyle w:val="ListParagraph"/>
        <w:ind w:left="397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6.) Oxygen is exchanged for carbon dioxide by a process called</w:t>
      </w:r>
    </w:p>
    <w:p w:rsidR="00941A72" w:rsidRPr="00F06934" w:rsidRDefault="00941A72" w:rsidP="00941A72">
      <w:pPr>
        <w:pStyle w:val="ListParagraph"/>
        <w:ind w:left="795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a.) Diffusion</w:t>
      </w:r>
    </w:p>
    <w:p w:rsidR="00941A72" w:rsidRPr="00F06934" w:rsidRDefault="00941A72" w:rsidP="00941A72">
      <w:pPr>
        <w:pStyle w:val="ListParagraph"/>
        <w:ind w:left="795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b.) Active transport</w:t>
      </w:r>
    </w:p>
    <w:p w:rsidR="00941A72" w:rsidRPr="00F06934" w:rsidRDefault="00941A72" w:rsidP="00941A72">
      <w:pPr>
        <w:pStyle w:val="ListParagraph"/>
        <w:ind w:left="795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c.) Passive transport</w:t>
      </w:r>
    </w:p>
    <w:p w:rsidR="00941A72" w:rsidRPr="00F06934" w:rsidRDefault="00F06934" w:rsidP="003F2AFC">
      <w:pPr>
        <w:pStyle w:val="ListParagraph"/>
        <w:spacing w:after="0"/>
        <w:ind w:left="795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d.) C</w:t>
      </w:r>
      <w:r w:rsidR="00941A72" w:rsidRPr="00F06934">
        <w:rPr>
          <w:rFonts w:ascii="Times New Roman" w:hAnsi="Times New Roman" w:cs="Times New Roman"/>
        </w:rPr>
        <w:t>onvection</w:t>
      </w:r>
    </w:p>
    <w:p w:rsidR="00941A72" w:rsidRPr="00F06934" w:rsidRDefault="00941A72" w:rsidP="003F2AFC">
      <w:pPr>
        <w:spacing w:after="0"/>
        <w:ind w:left="435"/>
        <w:jc w:val="both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7.) Oxygen needs to be absorbed in order to carry out</w:t>
      </w:r>
    </w:p>
    <w:p w:rsidR="00941A72" w:rsidRPr="00F06934" w:rsidRDefault="00941A72" w:rsidP="00941A72">
      <w:pPr>
        <w:pStyle w:val="ListParagraph"/>
        <w:spacing w:after="0"/>
        <w:ind w:left="795"/>
        <w:jc w:val="both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a.) Photosynthesis</w:t>
      </w:r>
    </w:p>
    <w:p w:rsidR="00941A72" w:rsidRPr="00F06934" w:rsidRDefault="00941A72" w:rsidP="00941A72">
      <w:pPr>
        <w:pStyle w:val="ListParagraph"/>
        <w:ind w:left="795"/>
        <w:jc w:val="both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b.) Respiration</w:t>
      </w:r>
    </w:p>
    <w:p w:rsidR="00941A72" w:rsidRPr="00F06934" w:rsidRDefault="00941A72" w:rsidP="00941A72">
      <w:pPr>
        <w:pStyle w:val="ListParagraph"/>
        <w:ind w:left="795"/>
        <w:jc w:val="both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c.) Dehydration reactions</w:t>
      </w:r>
    </w:p>
    <w:p w:rsidR="00941A72" w:rsidRPr="00F06934" w:rsidRDefault="00941A72" w:rsidP="00941A72">
      <w:pPr>
        <w:pStyle w:val="ListParagraph"/>
        <w:spacing w:after="0"/>
        <w:ind w:left="795"/>
        <w:jc w:val="both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d.) Peptide bond formation</w:t>
      </w:r>
    </w:p>
    <w:p w:rsidR="00941A72" w:rsidRPr="00F06934" w:rsidRDefault="00941A72" w:rsidP="00941A72">
      <w:pPr>
        <w:spacing w:after="0"/>
        <w:ind w:left="567"/>
        <w:jc w:val="both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 xml:space="preserve">8.) Insects take in oxygen through </w:t>
      </w:r>
    </w:p>
    <w:p w:rsidR="00941A72" w:rsidRPr="00F06934" w:rsidRDefault="00941A72" w:rsidP="00941A72">
      <w:pPr>
        <w:pStyle w:val="ListParagraph"/>
        <w:spacing w:after="0"/>
        <w:ind w:left="795"/>
        <w:jc w:val="both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 xml:space="preserve">a.) Spiracles and </w:t>
      </w:r>
      <w:proofErr w:type="spellStart"/>
      <w:r w:rsidRPr="00F06934">
        <w:rPr>
          <w:rFonts w:ascii="Times New Roman" w:hAnsi="Times New Roman" w:cs="Times New Roman"/>
        </w:rPr>
        <w:t>tracheoles</w:t>
      </w:r>
      <w:proofErr w:type="spellEnd"/>
    </w:p>
    <w:p w:rsidR="00941A72" w:rsidRPr="00F06934" w:rsidRDefault="00941A72" w:rsidP="00941A72">
      <w:pPr>
        <w:pStyle w:val="ListParagraph"/>
        <w:spacing w:after="0"/>
        <w:ind w:left="795"/>
        <w:jc w:val="both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b.) Gills</w:t>
      </w:r>
    </w:p>
    <w:p w:rsidR="00941A72" w:rsidRPr="00F06934" w:rsidRDefault="00941A72" w:rsidP="00941A72">
      <w:pPr>
        <w:pStyle w:val="ListParagraph"/>
        <w:spacing w:after="0"/>
        <w:ind w:left="795"/>
        <w:jc w:val="both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c.) Bronchi and bronchioles</w:t>
      </w:r>
    </w:p>
    <w:p w:rsidR="00941A72" w:rsidRPr="00F06934" w:rsidRDefault="00941A72" w:rsidP="00941A72">
      <w:pPr>
        <w:pStyle w:val="ListParagraph"/>
        <w:spacing w:after="0"/>
        <w:ind w:left="795"/>
        <w:jc w:val="both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d.) Alveoli</w:t>
      </w:r>
    </w:p>
    <w:p w:rsidR="00941A72" w:rsidRPr="00F06934" w:rsidRDefault="00941A72" w:rsidP="00941A72">
      <w:pPr>
        <w:spacing w:after="0"/>
        <w:jc w:val="both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 xml:space="preserve">          9.)  Each alveolus is surrounded by</w:t>
      </w:r>
    </w:p>
    <w:p w:rsidR="00941A72" w:rsidRPr="00F06934" w:rsidRDefault="00941A72" w:rsidP="00941A72">
      <w:pPr>
        <w:spacing w:after="0"/>
        <w:jc w:val="both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ab/>
        <w:t xml:space="preserve">  a.) Bronchioles</w:t>
      </w:r>
    </w:p>
    <w:p w:rsidR="00941A72" w:rsidRPr="00F06934" w:rsidRDefault="00941A72" w:rsidP="00941A72">
      <w:pPr>
        <w:spacing w:after="0"/>
        <w:jc w:val="both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 xml:space="preserve">              b.) Capillary beds</w:t>
      </w:r>
    </w:p>
    <w:p w:rsidR="00941A72" w:rsidRPr="00F06934" w:rsidRDefault="00941A72" w:rsidP="00941A72">
      <w:pPr>
        <w:spacing w:after="0"/>
        <w:jc w:val="both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 xml:space="preserve">              c.) </w:t>
      </w:r>
      <w:proofErr w:type="spellStart"/>
      <w:r w:rsidRPr="00F06934">
        <w:rPr>
          <w:rFonts w:ascii="Times New Roman" w:hAnsi="Times New Roman" w:cs="Times New Roman"/>
        </w:rPr>
        <w:t>Tracheoles</w:t>
      </w:r>
      <w:proofErr w:type="spellEnd"/>
    </w:p>
    <w:p w:rsidR="00941A72" w:rsidRPr="00F06934" w:rsidRDefault="00941A72" w:rsidP="00941A72">
      <w:pPr>
        <w:spacing w:after="0"/>
        <w:jc w:val="both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 xml:space="preserve">              d.) Spiracles</w:t>
      </w:r>
    </w:p>
    <w:p w:rsidR="00941A72" w:rsidRPr="00F06934" w:rsidRDefault="00941A72" w:rsidP="00941A72">
      <w:pPr>
        <w:spacing w:after="0"/>
        <w:jc w:val="both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 xml:space="preserve">           10.)  Gill filaments are made of flattened plates where gas exchange takes place called</w:t>
      </w:r>
    </w:p>
    <w:p w:rsidR="00941A72" w:rsidRPr="00F06934" w:rsidRDefault="00941A72" w:rsidP="00941A72">
      <w:pPr>
        <w:spacing w:after="0"/>
        <w:jc w:val="both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 xml:space="preserve">               a.) Operculum</w:t>
      </w:r>
    </w:p>
    <w:p w:rsidR="00941A72" w:rsidRPr="00F06934" w:rsidRDefault="00941A72" w:rsidP="00941A72">
      <w:pPr>
        <w:spacing w:after="0"/>
        <w:jc w:val="both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 xml:space="preserve">               b.) Trachea</w:t>
      </w:r>
    </w:p>
    <w:p w:rsidR="00941A72" w:rsidRPr="00F06934" w:rsidRDefault="00941A72" w:rsidP="00941A72">
      <w:pPr>
        <w:spacing w:after="0"/>
        <w:jc w:val="both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 xml:space="preserve">               c.) Alveoli</w:t>
      </w:r>
    </w:p>
    <w:p w:rsidR="00E16BC3" w:rsidRPr="00F06934" w:rsidRDefault="00941A72" w:rsidP="00277F7B">
      <w:pPr>
        <w:spacing w:after="0"/>
        <w:jc w:val="both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 xml:space="preserve">               d.) Lamellae</w:t>
      </w:r>
    </w:p>
    <w:p w:rsidR="00E16BC3" w:rsidRPr="00F06934" w:rsidRDefault="00E16BC3" w:rsidP="00F23982">
      <w:pPr>
        <w:pStyle w:val="ListParagraph"/>
        <w:spacing w:before="240"/>
        <w:rPr>
          <w:rFonts w:ascii="Times New Roman" w:hAnsi="Times New Roman" w:cs="Times New Roman"/>
        </w:rPr>
      </w:pPr>
    </w:p>
    <w:p w:rsidR="00E16BC3" w:rsidRPr="00F06934" w:rsidRDefault="00E16BC3" w:rsidP="00F23982">
      <w:pPr>
        <w:pStyle w:val="ListParagraph"/>
        <w:spacing w:before="240"/>
        <w:rPr>
          <w:rFonts w:ascii="Times New Roman" w:hAnsi="Times New Roman" w:cs="Times New Roman"/>
        </w:rPr>
      </w:pPr>
    </w:p>
    <w:p w:rsidR="00E16BC3" w:rsidRPr="00F06934" w:rsidRDefault="00E16BC3" w:rsidP="00F06934">
      <w:pPr>
        <w:pStyle w:val="ListParagraph"/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934">
        <w:rPr>
          <w:rFonts w:ascii="Times New Roman" w:hAnsi="Times New Roman" w:cs="Times New Roman"/>
          <w:b/>
          <w:sz w:val="28"/>
          <w:szCs w:val="28"/>
        </w:rPr>
        <w:t>Sound and Hearing</w:t>
      </w:r>
    </w:p>
    <w:p w:rsidR="00F23982" w:rsidRPr="00F06934" w:rsidRDefault="00F23982" w:rsidP="00E16BC3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Which of these statements about sound waves is correct?</w:t>
      </w:r>
    </w:p>
    <w:p w:rsidR="00F23982" w:rsidRPr="00F06934" w:rsidRDefault="00F23982" w:rsidP="00E16BC3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it is a transverse wave</w:t>
      </w:r>
    </w:p>
    <w:p w:rsidR="00F23982" w:rsidRPr="00F06934" w:rsidRDefault="00F23982" w:rsidP="00E16BC3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It can travel in a vacuum</w:t>
      </w:r>
    </w:p>
    <w:p w:rsidR="00F23982" w:rsidRPr="00F06934" w:rsidRDefault="00F23982" w:rsidP="00E16BC3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It is a longitudinal wave</w:t>
      </w:r>
    </w:p>
    <w:p w:rsidR="00F23982" w:rsidRPr="00F06934" w:rsidRDefault="00F23982" w:rsidP="00E16BC3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 xml:space="preserve">It does not have any wave properties    </w:t>
      </w:r>
      <w:r w:rsidR="00E16BC3" w:rsidRPr="00F06934">
        <w:rPr>
          <w:rFonts w:ascii="Times New Roman" w:hAnsi="Times New Roman" w:cs="Times New Roman"/>
        </w:rPr>
        <w:t xml:space="preserve">                        </w:t>
      </w:r>
    </w:p>
    <w:p w:rsidR="00F23982" w:rsidRPr="00F06934" w:rsidRDefault="00F23982" w:rsidP="00E16BC3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What is the range of frequencies that can be heard by the human ear?</w:t>
      </w:r>
    </w:p>
    <w:p w:rsidR="00F23982" w:rsidRPr="00F06934" w:rsidRDefault="00F23982" w:rsidP="00E16BC3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20 – 2000 Hz</w:t>
      </w:r>
    </w:p>
    <w:p w:rsidR="00F23982" w:rsidRPr="00F06934" w:rsidRDefault="00F23982" w:rsidP="00E16BC3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20 – 20,000Hz</w:t>
      </w:r>
    </w:p>
    <w:p w:rsidR="00F23982" w:rsidRPr="00F06934" w:rsidRDefault="00F23982" w:rsidP="00E16BC3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200 -2000Hz</w:t>
      </w:r>
    </w:p>
    <w:p w:rsidR="00F23982" w:rsidRPr="00F06934" w:rsidRDefault="00F23982" w:rsidP="00E16BC3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 xml:space="preserve">200 -20,000Hz                                         </w:t>
      </w:r>
      <w:r w:rsidR="00E16BC3" w:rsidRPr="00F06934">
        <w:rPr>
          <w:rFonts w:ascii="Times New Roman" w:hAnsi="Times New Roman" w:cs="Times New Roman"/>
        </w:rPr>
        <w:t xml:space="preserve">                        </w:t>
      </w:r>
    </w:p>
    <w:p w:rsidR="00F23982" w:rsidRPr="00F06934" w:rsidRDefault="00F23982" w:rsidP="00E16BC3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If the frequency of a sound is increased the wavelength will</w:t>
      </w:r>
      <w:proofErr w:type="gramStart"/>
      <w:r w:rsidRPr="00F06934">
        <w:rPr>
          <w:rFonts w:ascii="Times New Roman" w:hAnsi="Times New Roman" w:cs="Times New Roman"/>
        </w:rPr>
        <w:t>…(</w:t>
      </w:r>
      <w:proofErr w:type="gramEnd"/>
      <w:r w:rsidRPr="00F06934">
        <w:rPr>
          <w:rFonts w:ascii="Times New Roman" w:hAnsi="Times New Roman" w:cs="Times New Roman"/>
        </w:rPr>
        <w:t>Draw a picture to help figure this out.)</w:t>
      </w:r>
    </w:p>
    <w:p w:rsidR="00F23982" w:rsidRPr="00F06934" w:rsidRDefault="00F23982" w:rsidP="00E16BC3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increase</w:t>
      </w:r>
    </w:p>
    <w:p w:rsidR="00F23982" w:rsidRPr="00F06934" w:rsidRDefault="00F23982" w:rsidP="00E16BC3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decrease</w:t>
      </w:r>
    </w:p>
    <w:p w:rsidR="00F23982" w:rsidRPr="00F06934" w:rsidRDefault="00F23982" w:rsidP="00E16BC3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remain the same</w:t>
      </w:r>
    </w:p>
    <w:p w:rsidR="00AA5A77" w:rsidRDefault="00F23982" w:rsidP="00E16BC3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 xml:space="preserve">become louder   </w:t>
      </w:r>
    </w:p>
    <w:p w:rsidR="00AA5A77" w:rsidRDefault="00AA5A77" w:rsidP="00AA5A77">
      <w:pPr>
        <w:spacing w:after="0" w:line="240" w:lineRule="auto"/>
        <w:rPr>
          <w:rFonts w:ascii="Times New Roman" w:hAnsi="Times New Roman" w:cs="Times New Roman"/>
        </w:rPr>
      </w:pPr>
    </w:p>
    <w:p w:rsidR="00AA5A77" w:rsidRDefault="00AA5A77" w:rsidP="00AA5A77">
      <w:pPr>
        <w:spacing w:after="0" w:line="240" w:lineRule="auto"/>
        <w:rPr>
          <w:rFonts w:ascii="Times New Roman" w:hAnsi="Times New Roman" w:cs="Times New Roman"/>
        </w:rPr>
      </w:pPr>
    </w:p>
    <w:p w:rsidR="00F23982" w:rsidRPr="00F06934" w:rsidRDefault="00F23982" w:rsidP="00AA5A77">
      <w:p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 xml:space="preserve">                                        </w:t>
      </w:r>
      <w:r w:rsidR="00941A72" w:rsidRPr="00F06934">
        <w:rPr>
          <w:rFonts w:ascii="Times New Roman" w:hAnsi="Times New Roman" w:cs="Times New Roman"/>
        </w:rPr>
        <w:t xml:space="preserve">                        </w:t>
      </w:r>
    </w:p>
    <w:p w:rsidR="00F23982" w:rsidRPr="00F06934" w:rsidRDefault="00F23982" w:rsidP="00E16BC3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lastRenderedPageBreak/>
        <w:t>The amplitude of a sound display</w:t>
      </w:r>
      <w:r w:rsidR="00941A72" w:rsidRPr="00F06934">
        <w:rPr>
          <w:rFonts w:ascii="Times New Roman" w:hAnsi="Times New Roman" w:cs="Times New Roman"/>
        </w:rPr>
        <w:t>ed on an oscilloscope shows its</w:t>
      </w:r>
    </w:p>
    <w:p w:rsidR="00F23982" w:rsidRPr="00F06934" w:rsidRDefault="00F23982" w:rsidP="00E16BC3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quality</w:t>
      </w:r>
    </w:p>
    <w:p w:rsidR="00F23982" w:rsidRPr="00F06934" w:rsidRDefault="00F23982" w:rsidP="00E16BC3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timbre</w:t>
      </w:r>
    </w:p>
    <w:p w:rsidR="00F23982" w:rsidRPr="00F06934" w:rsidRDefault="00F23982" w:rsidP="00E16BC3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volume</w:t>
      </w:r>
    </w:p>
    <w:p w:rsidR="00F23982" w:rsidRPr="00F06934" w:rsidRDefault="00F23982" w:rsidP="00E16BC3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 xml:space="preserve">pitch                                                                                   </w:t>
      </w:r>
    </w:p>
    <w:p w:rsidR="00F23982" w:rsidRPr="00F06934" w:rsidRDefault="00F23982" w:rsidP="00E16BC3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 xml:space="preserve">The distance between one peak, </w:t>
      </w:r>
      <w:proofErr w:type="gramStart"/>
      <w:r w:rsidRPr="00F06934">
        <w:rPr>
          <w:rFonts w:ascii="Times New Roman" w:hAnsi="Times New Roman" w:cs="Times New Roman"/>
        </w:rPr>
        <w:t>or</w:t>
      </w:r>
      <w:proofErr w:type="gramEnd"/>
      <w:r w:rsidRPr="00F06934">
        <w:rPr>
          <w:rFonts w:ascii="Times New Roman" w:hAnsi="Times New Roman" w:cs="Times New Roman"/>
        </w:rPr>
        <w:t xml:space="preserve"> crest, of a wave to the next is called the?</w:t>
      </w:r>
    </w:p>
    <w:p w:rsidR="00F23982" w:rsidRPr="00F06934" w:rsidRDefault="00F23982" w:rsidP="00E16BC3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amplitude</w:t>
      </w:r>
    </w:p>
    <w:p w:rsidR="00F23982" w:rsidRPr="00F06934" w:rsidRDefault="00F23982" w:rsidP="00E16BC3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volume</w:t>
      </w:r>
    </w:p>
    <w:p w:rsidR="00F23982" w:rsidRPr="00F06934" w:rsidRDefault="00F23982" w:rsidP="00E16BC3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quality</w:t>
      </w:r>
    </w:p>
    <w:p w:rsidR="00F23982" w:rsidRPr="00F06934" w:rsidRDefault="00F23982" w:rsidP="00E16BC3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 xml:space="preserve">wavelength                                                    </w:t>
      </w:r>
      <w:r w:rsidR="00941A72" w:rsidRPr="00F06934">
        <w:rPr>
          <w:rFonts w:ascii="Times New Roman" w:hAnsi="Times New Roman" w:cs="Times New Roman"/>
        </w:rPr>
        <w:t xml:space="preserve">                        </w:t>
      </w:r>
    </w:p>
    <w:p w:rsidR="00F23982" w:rsidRPr="00F06934" w:rsidRDefault="00F23982" w:rsidP="00E16BC3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Which of these statements about how sound travels is correct?</w:t>
      </w:r>
    </w:p>
    <w:p w:rsidR="00F23982" w:rsidRPr="00F06934" w:rsidRDefault="00F23982" w:rsidP="00E16BC3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sound travels by a series of rarefactions and compressions</w:t>
      </w:r>
    </w:p>
    <w:p w:rsidR="00F23982" w:rsidRPr="00F06934" w:rsidRDefault="00F23982" w:rsidP="00E16BC3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sound travels at the same speed as light</w:t>
      </w:r>
    </w:p>
    <w:p w:rsidR="00F23982" w:rsidRPr="00F06934" w:rsidRDefault="00F23982" w:rsidP="00E16BC3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sound travels faster in a vacuum</w:t>
      </w:r>
    </w:p>
    <w:p w:rsidR="00F23982" w:rsidRPr="00F06934" w:rsidRDefault="00F23982" w:rsidP="00E16BC3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 xml:space="preserve">sound travels slower in metals                       </w:t>
      </w:r>
      <w:r w:rsidR="00941A72" w:rsidRPr="00F06934">
        <w:rPr>
          <w:rFonts w:ascii="Times New Roman" w:hAnsi="Times New Roman" w:cs="Times New Roman"/>
        </w:rPr>
        <w:t xml:space="preserve">                       </w:t>
      </w:r>
    </w:p>
    <w:p w:rsidR="00F23982" w:rsidRPr="00F06934" w:rsidRDefault="00F23982" w:rsidP="00E16BC3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The note or pitch of a sound is determined by its’</w:t>
      </w:r>
    </w:p>
    <w:p w:rsidR="00F23982" w:rsidRPr="00F06934" w:rsidRDefault="00F23982" w:rsidP="00E16BC3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amplitude</w:t>
      </w:r>
    </w:p>
    <w:p w:rsidR="00F23982" w:rsidRPr="00F06934" w:rsidRDefault="00F23982" w:rsidP="00E16BC3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frequency</w:t>
      </w:r>
    </w:p>
    <w:p w:rsidR="00F23982" w:rsidRPr="00F06934" w:rsidRDefault="00F23982" w:rsidP="00E16BC3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resonance</w:t>
      </w:r>
    </w:p>
    <w:p w:rsidR="00F23982" w:rsidRPr="00F06934" w:rsidRDefault="00F23982" w:rsidP="00941A72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 xml:space="preserve">refraction                                                </w:t>
      </w:r>
      <w:r w:rsidR="00941A72" w:rsidRPr="00F06934">
        <w:rPr>
          <w:rFonts w:ascii="Times New Roman" w:hAnsi="Times New Roman" w:cs="Times New Roman"/>
        </w:rPr>
        <w:t xml:space="preserve">                        </w:t>
      </w:r>
    </w:p>
    <w:p w:rsidR="00F23982" w:rsidRPr="00F06934" w:rsidRDefault="00F23982" w:rsidP="00941A72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A ringing bell is placed in a vacuum, what happens?</w:t>
      </w:r>
    </w:p>
    <w:p w:rsidR="00F23982" w:rsidRPr="00F06934" w:rsidRDefault="00F23982" w:rsidP="00941A72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The bell gets louder</w:t>
      </w:r>
    </w:p>
    <w:p w:rsidR="00F23982" w:rsidRPr="00F06934" w:rsidRDefault="00F23982" w:rsidP="00E16BC3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The air pressure increases</w:t>
      </w:r>
    </w:p>
    <w:p w:rsidR="00F23982" w:rsidRPr="00F06934" w:rsidRDefault="00F23982" w:rsidP="00E16BC3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There is no difference to the loudness of the bell</w:t>
      </w:r>
    </w:p>
    <w:p w:rsidR="00F23982" w:rsidRPr="00AA5A77" w:rsidRDefault="00F23982" w:rsidP="00941A72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AA5A77">
        <w:rPr>
          <w:rFonts w:ascii="Times New Roman" w:hAnsi="Times New Roman" w:cs="Times New Roman"/>
        </w:rPr>
        <w:t>The sound gets fainter until it can no long</w:t>
      </w:r>
      <w:r w:rsidR="00941A72" w:rsidRPr="00AA5A77">
        <w:rPr>
          <w:rFonts w:ascii="Times New Roman" w:hAnsi="Times New Roman" w:cs="Times New Roman"/>
        </w:rPr>
        <w:t>er be heard</w:t>
      </w:r>
      <w:r w:rsidR="00AA5A77" w:rsidRPr="00AA5A77">
        <w:rPr>
          <w:rFonts w:ascii="Times New Roman" w:hAnsi="Times New Roman" w:cs="Times New Roman"/>
        </w:rPr>
        <w:t xml:space="preserve">  </w:t>
      </w:r>
    </w:p>
    <w:p w:rsidR="00F23982" w:rsidRPr="00F06934" w:rsidRDefault="00F23982" w:rsidP="00F23982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The loudness or volume of sound is measured in?</w:t>
      </w:r>
    </w:p>
    <w:p w:rsidR="00F23982" w:rsidRPr="00F06934" w:rsidRDefault="00F23982" w:rsidP="00F23982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Hertz</w:t>
      </w:r>
    </w:p>
    <w:p w:rsidR="00F23982" w:rsidRPr="00F06934" w:rsidRDefault="00F23982" w:rsidP="00F23982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Bytes</w:t>
      </w:r>
    </w:p>
    <w:p w:rsidR="00F23982" w:rsidRPr="00F06934" w:rsidRDefault="00F23982" w:rsidP="00F23982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Joules</w:t>
      </w:r>
    </w:p>
    <w:p w:rsidR="00F23982" w:rsidRPr="00F06934" w:rsidRDefault="00F23982" w:rsidP="00F23982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 xml:space="preserve">Decibels                                                                  </w:t>
      </w:r>
      <w:r w:rsidR="00941A72" w:rsidRPr="00F06934">
        <w:rPr>
          <w:rFonts w:ascii="Times New Roman" w:hAnsi="Times New Roman" w:cs="Times New Roman"/>
        </w:rPr>
        <w:t xml:space="preserve">                        </w:t>
      </w:r>
    </w:p>
    <w:p w:rsidR="00F23982" w:rsidRPr="00F06934" w:rsidRDefault="00F23982" w:rsidP="00F23982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The reason why older people cannot hear the mosquito ring tone is because…</w:t>
      </w:r>
    </w:p>
    <w:p w:rsidR="00F23982" w:rsidRPr="00F06934" w:rsidRDefault="00F23982" w:rsidP="00F23982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The frequency is too high</w:t>
      </w:r>
    </w:p>
    <w:p w:rsidR="00F23982" w:rsidRPr="00F06934" w:rsidRDefault="00F23982" w:rsidP="00F23982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The amplitude is too low</w:t>
      </w:r>
    </w:p>
    <w:p w:rsidR="00F23982" w:rsidRPr="00F06934" w:rsidRDefault="00F23982" w:rsidP="00F23982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 xml:space="preserve">The wavelengths are too long </w:t>
      </w:r>
    </w:p>
    <w:p w:rsidR="00F23982" w:rsidRPr="00F06934" w:rsidRDefault="00F23982" w:rsidP="00F23982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 xml:space="preserve">It is subsonic                                                       </w:t>
      </w:r>
      <w:r w:rsidR="00941A72" w:rsidRPr="00F06934">
        <w:rPr>
          <w:rFonts w:ascii="Times New Roman" w:hAnsi="Times New Roman" w:cs="Times New Roman"/>
        </w:rPr>
        <w:t xml:space="preserve">                        </w:t>
      </w:r>
    </w:p>
    <w:p w:rsidR="00F23982" w:rsidRPr="00F06934" w:rsidRDefault="00F23982" w:rsidP="00F23982">
      <w:pPr>
        <w:ind w:left="720"/>
        <w:rPr>
          <w:rFonts w:ascii="Times New Roman" w:hAnsi="Times New Roman" w:cs="Times New Roman"/>
        </w:rPr>
      </w:pPr>
    </w:p>
    <w:p w:rsidR="00F23982" w:rsidRPr="00F06934" w:rsidRDefault="00F23982" w:rsidP="00F23982">
      <w:pPr>
        <w:pStyle w:val="ListParagraph"/>
        <w:spacing w:before="240"/>
        <w:rPr>
          <w:rFonts w:ascii="Times New Roman" w:hAnsi="Times New Roman" w:cs="Times New Roman"/>
        </w:rPr>
      </w:pPr>
    </w:p>
    <w:p w:rsidR="00F23982" w:rsidRPr="00F06934" w:rsidRDefault="00F23982" w:rsidP="00F23982">
      <w:pPr>
        <w:rPr>
          <w:rFonts w:ascii="Times New Roman" w:hAnsi="Times New Roman" w:cs="Times New Roman"/>
        </w:rPr>
      </w:pPr>
    </w:p>
    <w:p w:rsidR="00277F7B" w:rsidRDefault="00277F7B" w:rsidP="00F23982">
      <w:pPr>
        <w:rPr>
          <w:rFonts w:ascii="Times New Roman" w:hAnsi="Times New Roman" w:cs="Times New Roman"/>
          <w:sz w:val="24"/>
          <w:szCs w:val="24"/>
        </w:rPr>
      </w:pPr>
    </w:p>
    <w:p w:rsidR="00277F7B" w:rsidRDefault="00277F7B" w:rsidP="00F23982">
      <w:pPr>
        <w:rPr>
          <w:rFonts w:ascii="Times New Roman" w:hAnsi="Times New Roman" w:cs="Times New Roman"/>
          <w:sz w:val="24"/>
          <w:szCs w:val="24"/>
        </w:rPr>
      </w:pPr>
    </w:p>
    <w:p w:rsidR="00277F7B" w:rsidRDefault="00277F7B" w:rsidP="00F23982">
      <w:pPr>
        <w:rPr>
          <w:rFonts w:ascii="Times New Roman" w:hAnsi="Times New Roman" w:cs="Times New Roman"/>
          <w:sz w:val="24"/>
          <w:szCs w:val="24"/>
        </w:rPr>
      </w:pPr>
    </w:p>
    <w:p w:rsidR="00277F7B" w:rsidRDefault="00277F7B" w:rsidP="00F23982">
      <w:pPr>
        <w:rPr>
          <w:rFonts w:ascii="Times New Roman" w:hAnsi="Times New Roman" w:cs="Times New Roman"/>
          <w:sz w:val="24"/>
          <w:szCs w:val="24"/>
        </w:rPr>
      </w:pPr>
    </w:p>
    <w:p w:rsidR="00277F7B" w:rsidRPr="00F06934" w:rsidRDefault="00F06934" w:rsidP="00F23982">
      <w:pPr>
        <w:rPr>
          <w:rFonts w:ascii="Castellar" w:hAnsi="Castellar" w:cs="Times New Roman"/>
          <w:sz w:val="40"/>
          <w:szCs w:val="40"/>
        </w:rPr>
      </w:pPr>
      <w:r w:rsidRPr="00F06934">
        <w:rPr>
          <w:rFonts w:ascii="Castellar" w:hAnsi="Castellar" w:cs="Times New Roman"/>
          <w:sz w:val="40"/>
          <w:szCs w:val="40"/>
        </w:rPr>
        <w:t>End of Multiple Choice Questions</w:t>
      </w:r>
    </w:p>
    <w:p w:rsidR="00277F7B" w:rsidRDefault="00277F7B" w:rsidP="00F23982">
      <w:pPr>
        <w:rPr>
          <w:rFonts w:ascii="Times New Roman" w:hAnsi="Times New Roman" w:cs="Times New Roman"/>
          <w:sz w:val="24"/>
          <w:szCs w:val="24"/>
        </w:rPr>
      </w:pPr>
    </w:p>
    <w:p w:rsidR="00F06934" w:rsidRDefault="00F06934" w:rsidP="00F23982">
      <w:pPr>
        <w:rPr>
          <w:rFonts w:ascii="Times New Roman" w:hAnsi="Times New Roman" w:cs="Times New Roman"/>
          <w:sz w:val="24"/>
          <w:szCs w:val="24"/>
        </w:rPr>
      </w:pPr>
    </w:p>
    <w:p w:rsidR="00277F7B" w:rsidRDefault="00277F7B" w:rsidP="00F23982">
      <w:pPr>
        <w:rPr>
          <w:rFonts w:ascii="Times New Roman" w:hAnsi="Times New Roman" w:cs="Times New Roman"/>
          <w:sz w:val="24"/>
          <w:szCs w:val="24"/>
        </w:rPr>
      </w:pPr>
    </w:p>
    <w:p w:rsidR="00277F7B" w:rsidRPr="00F06934" w:rsidRDefault="00277F7B" w:rsidP="00F0693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06934">
        <w:rPr>
          <w:rFonts w:ascii="Times New Roman" w:hAnsi="Times New Roman" w:cs="Times New Roman"/>
          <w:b/>
          <w:sz w:val="32"/>
          <w:szCs w:val="32"/>
        </w:rPr>
        <w:t>Essay Questions</w:t>
      </w:r>
    </w:p>
    <w:p w:rsidR="00277F7B" w:rsidRDefault="00277F7B" w:rsidP="00F06934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983586" w:rsidRPr="00F06934" w:rsidRDefault="00F06934" w:rsidP="00F06934">
      <w:pPr>
        <w:spacing w:after="0"/>
        <w:ind w:right="-11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6934">
        <w:rPr>
          <w:rFonts w:ascii="Times New Roman" w:hAnsi="Times New Roman" w:cs="Times New Roman"/>
          <w:b/>
          <w:bCs/>
          <w:sz w:val="28"/>
          <w:szCs w:val="28"/>
        </w:rPr>
        <w:t>C</w:t>
      </w:r>
      <w:r w:rsidR="00983586" w:rsidRPr="00F06934">
        <w:rPr>
          <w:rFonts w:ascii="Times New Roman" w:hAnsi="Times New Roman" w:cs="Times New Roman"/>
          <w:b/>
          <w:bCs/>
          <w:sz w:val="28"/>
          <w:szCs w:val="28"/>
        </w:rPr>
        <w:t>hemistry</w:t>
      </w:r>
    </w:p>
    <w:p w:rsidR="00983586" w:rsidRDefault="00983586" w:rsidP="00983586">
      <w:pPr>
        <w:spacing w:after="0"/>
        <w:ind w:right="-113"/>
        <w:rPr>
          <w:rFonts w:ascii="Times New Roman" w:hAnsi="Times New Roman" w:cs="Times New Roman"/>
          <w:b/>
          <w:bCs/>
        </w:rPr>
      </w:pPr>
    </w:p>
    <w:p w:rsidR="00983586" w:rsidRPr="00964D88" w:rsidRDefault="00983586" w:rsidP="00983586">
      <w:pPr>
        <w:spacing w:after="0"/>
        <w:ind w:right="-113"/>
        <w:rPr>
          <w:rFonts w:ascii="Times New Roman" w:hAnsi="Times New Roman" w:cs="Times New Roman"/>
          <w:b/>
          <w:bCs/>
        </w:rPr>
      </w:pPr>
      <w:r w:rsidRPr="00964D88">
        <w:rPr>
          <w:rFonts w:ascii="Times New Roman" w:hAnsi="Times New Roman" w:cs="Times New Roman"/>
          <w:b/>
          <w:bCs/>
        </w:rPr>
        <w:t>Question 1</w:t>
      </w:r>
    </w:p>
    <w:p w:rsidR="00983586" w:rsidRDefault="00983586" w:rsidP="00983586">
      <w:pPr>
        <w:spacing w:after="0"/>
        <w:ind w:right="-113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Draw the Lewis dot structure of carbon (atomic number </w:t>
      </w:r>
    </w:p>
    <w:p w:rsidR="00983586" w:rsidRDefault="00983586" w:rsidP="00983586">
      <w:pPr>
        <w:spacing w:after="0"/>
        <w:ind w:right="-113" w:firstLine="720"/>
        <w:rPr>
          <w:rFonts w:ascii="Times New Roman" w:hAnsi="Times New Roman" w:cs="Times New Roman"/>
          <w:bCs/>
        </w:rPr>
      </w:pPr>
    </w:p>
    <w:p w:rsidR="00983586" w:rsidRDefault="00983586" w:rsidP="00983586">
      <w:pPr>
        <w:spacing w:after="0"/>
        <w:ind w:right="-113"/>
        <w:rPr>
          <w:rFonts w:ascii="Times New Roman" w:hAnsi="Times New Roman" w:cs="Times New Roman"/>
          <w:bCs/>
        </w:rPr>
      </w:pPr>
    </w:p>
    <w:p w:rsidR="00983586" w:rsidRDefault="00983586" w:rsidP="00983586">
      <w:pPr>
        <w:spacing w:after="0"/>
        <w:ind w:right="-113"/>
        <w:rPr>
          <w:rFonts w:ascii="Times New Roman" w:hAnsi="Times New Roman" w:cs="Times New Roman"/>
          <w:bCs/>
        </w:rPr>
      </w:pPr>
    </w:p>
    <w:p w:rsidR="00983586" w:rsidRDefault="00983586" w:rsidP="00983586">
      <w:pPr>
        <w:spacing w:after="0"/>
        <w:ind w:right="-113"/>
        <w:rPr>
          <w:rFonts w:ascii="Times New Roman" w:hAnsi="Times New Roman" w:cs="Times New Roman"/>
          <w:bCs/>
        </w:rPr>
      </w:pPr>
    </w:p>
    <w:p w:rsidR="00983586" w:rsidRDefault="00983586" w:rsidP="00983586">
      <w:pPr>
        <w:spacing w:after="0"/>
        <w:ind w:right="-113"/>
        <w:rPr>
          <w:rFonts w:ascii="Times New Roman" w:hAnsi="Times New Roman" w:cs="Times New Roman"/>
          <w:bCs/>
        </w:rPr>
      </w:pPr>
    </w:p>
    <w:p w:rsidR="00983586" w:rsidRDefault="00983586" w:rsidP="00983586">
      <w:pPr>
        <w:spacing w:after="0"/>
        <w:ind w:right="-113"/>
        <w:rPr>
          <w:rFonts w:ascii="Times New Roman" w:hAnsi="Times New Roman" w:cs="Times New Roman"/>
          <w:bCs/>
        </w:rPr>
      </w:pPr>
    </w:p>
    <w:p w:rsidR="00983586" w:rsidRDefault="00983586" w:rsidP="00983586">
      <w:pPr>
        <w:spacing w:after="0"/>
        <w:ind w:right="-113"/>
        <w:rPr>
          <w:rFonts w:ascii="Times New Roman" w:hAnsi="Times New Roman" w:cs="Times New Roman"/>
          <w:b/>
          <w:bCs/>
        </w:rPr>
      </w:pPr>
    </w:p>
    <w:p w:rsidR="00983586" w:rsidRDefault="00983586" w:rsidP="00983586">
      <w:pPr>
        <w:spacing w:after="0"/>
        <w:ind w:right="-113"/>
        <w:rPr>
          <w:rFonts w:ascii="Times New Roman" w:hAnsi="Times New Roman" w:cs="Times New Roman"/>
          <w:b/>
          <w:bCs/>
        </w:rPr>
      </w:pPr>
    </w:p>
    <w:p w:rsidR="00983586" w:rsidRPr="00964D88" w:rsidRDefault="00983586" w:rsidP="00983586">
      <w:pPr>
        <w:spacing w:after="0"/>
        <w:ind w:right="-113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Question 2</w:t>
      </w:r>
    </w:p>
    <w:p w:rsidR="00983586" w:rsidRDefault="00983586" w:rsidP="0098358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Draw a glucose molecule (showing all bonds)</w:t>
      </w:r>
    </w:p>
    <w:p w:rsidR="00983586" w:rsidRPr="00896B2E" w:rsidRDefault="00983586" w:rsidP="00983586">
      <w:pPr>
        <w:spacing w:after="0"/>
        <w:rPr>
          <w:rFonts w:ascii="Times New Roman" w:hAnsi="Times New Roman" w:cs="Times New Roman"/>
        </w:rPr>
      </w:pPr>
    </w:p>
    <w:p w:rsidR="00983586" w:rsidRPr="009B24F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983586" w:rsidRPr="00810CD1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  <w:r w:rsidRPr="00810CD1">
        <w:rPr>
          <w:rFonts w:ascii="Kahootz Times New Roman" w:hAnsi="Kahootz Times New Roman" w:cs="Kahootz Times New Roman"/>
        </w:rPr>
        <w:t xml:space="preserve"> 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                                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Question 3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964D88">
        <w:rPr>
          <w:rFonts w:ascii="Times New Roman" w:hAnsi="Times New Roman" w:cs="Times New Roman"/>
          <w:bCs/>
        </w:rPr>
        <w:t>Draw</w:t>
      </w:r>
      <w:r>
        <w:rPr>
          <w:rFonts w:ascii="Times New Roman" w:hAnsi="Times New Roman" w:cs="Times New Roman"/>
          <w:bCs/>
        </w:rPr>
        <w:t xml:space="preserve"> the chemical structure of methanol and </w:t>
      </w:r>
      <w:proofErr w:type="spellStart"/>
      <w:r>
        <w:rPr>
          <w:rFonts w:ascii="Times New Roman" w:hAnsi="Times New Roman" w:cs="Times New Roman"/>
          <w:bCs/>
        </w:rPr>
        <w:t>methanoic</w:t>
      </w:r>
      <w:proofErr w:type="spellEnd"/>
      <w:r>
        <w:rPr>
          <w:rFonts w:ascii="Times New Roman" w:hAnsi="Times New Roman" w:cs="Times New Roman"/>
          <w:bCs/>
        </w:rPr>
        <w:t xml:space="preserve"> (use lines to indicate bonds)  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C12E84" w:rsidRDefault="00C12E8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F06934">
        <w:rPr>
          <w:rFonts w:ascii="Times New Roman" w:hAnsi="Times New Roman" w:cs="Times New Roman"/>
          <w:b/>
          <w:bCs/>
        </w:rPr>
        <w:t xml:space="preserve">         Methanol</w:t>
      </w:r>
      <w:r w:rsidRPr="00BA27D6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bCs/>
        </w:rPr>
        <w:t>Methanoic</w:t>
      </w:r>
      <w:proofErr w:type="spellEnd"/>
      <w:r>
        <w:rPr>
          <w:rFonts w:ascii="Times New Roman" w:hAnsi="Times New Roman" w:cs="Times New Roman"/>
          <w:b/>
          <w:bCs/>
        </w:rPr>
        <w:t xml:space="preserve"> Acid</w:t>
      </w: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</w:t>
      </w:r>
    </w:p>
    <w:p w:rsidR="00C12E84" w:rsidRPr="00964D88" w:rsidRDefault="00C12E8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83586" w:rsidRPr="00964D88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83586" w:rsidRPr="00F06934" w:rsidRDefault="00983586" w:rsidP="00F069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6934">
        <w:rPr>
          <w:rFonts w:ascii="Times New Roman" w:hAnsi="Times New Roman" w:cs="Times New Roman"/>
          <w:b/>
          <w:bCs/>
          <w:sz w:val="28"/>
          <w:szCs w:val="28"/>
        </w:rPr>
        <w:t>Cell structure and function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Question 4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  <w:r>
        <w:rPr>
          <w:rFonts w:ascii="Kahootz Times New Roman" w:hAnsi="Kahootz Times New Roman" w:cs="Kahootz Times New Roman"/>
        </w:rPr>
        <w:t>Consider the following plant cell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BE160B">
        <w:rPr>
          <w:rFonts w:ascii="Kahootz Times New Roman" w:hAnsi="Kahootz Times New Roman" w:cs="Kahootz Times New Roman"/>
          <w:noProof/>
          <w:lang w:eastAsia="en-A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1.65pt;margin-top:0;width:371.75pt;height:.85pt;flip:y;z-index:251676672" o:connectortype="straight"/>
        </w:pict>
      </w:r>
      <w:r w:rsidRPr="00BE160B">
        <w:rPr>
          <w:rFonts w:ascii="Kahootz Times New Roman" w:hAnsi="Kahootz Times New Roman" w:cs="Kahootz Times New Roman"/>
          <w:noProof/>
          <w:lang w:eastAsia="en-AU"/>
        </w:rPr>
        <w:pict>
          <v:shape id="_x0000_s1041" type="#_x0000_t32" style="position:absolute;margin-left:1.65pt;margin-top:347.45pt;width:371.75pt;height:.85pt;z-index:251675648" o:connectortype="straight"/>
        </w:pict>
      </w:r>
      <w:r w:rsidRPr="00BE160B">
        <w:rPr>
          <w:rFonts w:ascii="Kahootz Times New Roman" w:hAnsi="Kahootz Times New Roman" w:cs="Kahootz Times New Roman"/>
          <w:noProof/>
          <w:lang w:eastAsia="en-A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321pt;margin-top:52.35pt;width:31.1pt;height:23.4pt;z-index:251674624;mso-width-relative:margin;mso-height-relative:margin">
            <v:textbox style="mso-next-textbox:#_x0000_s1040">
              <w:txbxContent>
                <w:p w:rsidR="00983586" w:rsidRDefault="00983586" w:rsidP="00983586"/>
              </w:txbxContent>
            </v:textbox>
          </v:shape>
        </w:pict>
      </w:r>
      <w:r w:rsidRPr="00BE160B">
        <w:rPr>
          <w:rFonts w:ascii="Kahootz Times New Roman" w:hAnsi="Kahootz Times New Roman" w:cs="Kahootz Times New Roman"/>
          <w:noProof/>
          <w:lang w:eastAsia="en-AU"/>
        </w:rPr>
        <w:pict>
          <v:shape id="_x0000_s1039" type="#_x0000_t202" style="position:absolute;margin-left:269.9pt;margin-top:133.7pt;width:23.1pt;height:23.4pt;z-index:251673600;mso-width-relative:margin;mso-height-relative:margin">
            <v:textbox style="mso-next-textbox:#_x0000_s1039">
              <w:txbxContent>
                <w:p w:rsidR="00983586" w:rsidRDefault="00983586" w:rsidP="00983586"/>
              </w:txbxContent>
            </v:textbox>
          </v:shape>
        </w:pict>
      </w:r>
      <w:r w:rsidRPr="00BE160B">
        <w:rPr>
          <w:rFonts w:ascii="Kahootz Times New Roman" w:hAnsi="Kahootz Times New Roman" w:cs="Kahootz Times New Roman"/>
          <w:noProof/>
          <w:lang w:eastAsia="en-AU"/>
        </w:rPr>
        <w:pict>
          <v:shape id="_x0000_s1038" type="#_x0000_t202" style="position:absolute;margin-left:321pt;margin-top:184.6pt;width:23.1pt;height:23.4pt;z-index:251672576;mso-width-relative:margin;mso-height-relative:margin">
            <v:textbox style="mso-next-textbox:#_x0000_s1038">
              <w:txbxContent>
                <w:p w:rsidR="00983586" w:rsidRDefault="00983586" w:rsidP="00983586"/>
              </w:txbxContent>
            </v:textbox>
          </v:shape>
        </w:pict>
      </w:r>
      <w:r w:rsidRPr="00BE160B">
        <w:rPr>
          <w:rFonts w:ascii="Kahootz Times New Roman" w:hAnsi="Kahootz Times New Roman" w:cs="Kahootz Times New Roman"/>
          <w:noProof/>
          <w:lang w:eastAsia="en-AU"/>
        </w:rPr>
        <w:pict>
          <v:shape id="_x0000_s1037" type="#_x0000_t202" style="position:absolute;margin-left:257.35pt;margin-top:290.3pt;width:23.1pt;height:23.4pt;z-index:251671552;mso-width-relative:margin;mso-height-relative:margin">
            <v:textbox style="mso-next-textbox:#_x0000_s1037">
              <w:txbxContent>
                <w:p w:rsidR="00983586" w:rsidRDefault="00983586" w:rsidP="00983586"/>
              </w:txbxContent>
            </v:textbox>
          </v:shape>
        </w:pict>
      </w:r>
      <w:r w:rsidRPr="00BE160B">
        <w:rPr>
          <w:rFonts w:ascii="Kahootz Times New Roman" w:hAnsi="Kahootz Times New Roman" w:cs="Kahootz Times New Roman"/>
          <w:noProof/>
          <w:lang w:eastAsia="en-AU"/>
        </w:rPr>
        <w:pict>
          <v:shape id="_x0000_s1036" type="#_x0000_t202" style="position:absolute;margin-left:110pt;margin-top:290.3pt;width:23.1pt;height:23.4pt;z-index:251670528;mso-width-relative:margin;mso-height-relative:margin">
            <v:textbox style="mso-next-textbox:#_x0000_s1036">
              <w:txbxContent>
                <w:p w:rsidR="00983586" w:rsidRDefault="00983586" w:rsidP="00983586"/>
              </w:txbxContent>
            </v:textbox>
          </v:shape>
        </w:pict>
      </w:r>
      <w:r w:rsidRPr="00BE160B">
        <w:rPr>
          <w:rFonts w:ascii="Kahootz Times New Roman" w:hAnsi="Kahootz Times New Roman" w:cs="Kahootz Times New Roman"/>
          <w:noProof/>
          <w:lang w:val="en-US" w:eastAsia="zh-TW"/>
        </w:rPr>
        <w:pict>
          <v:shape id="_x0000_s1035" type="#_x0000_t202" style="position:absolute;margin-left:100.8pt;margin-top:119.5pt;width:23.1pt;height:23.4pt;z-index:251669504;mso-width-relative:margin;mso-height-relative:margin">
            <v:textbox style="mso-next-textbox:#_x0000_s1035">
              <w:txbxContent>
                <w:p w:rsidR="00983586" w:rsidRDefault="00983586" w:rsidP="00983586"/>
              </w:txbxContent>
            </v:textbox>
          </v:shape>
        </w:pict>
      </w:r>
      <w:r>
        <w:rPr>
          <w:rFonts w:ascii="Kahootz Times New Roman" w:hAnsi="Kahootz Times New Roman" w:cs="Kahootz Times New Roman"/>
          <w:noProof/>
          <w:lang w:eastAsia="en-AU"/>
        </w:rPr>
        <w:drawing>
          <wp:inline distT="0" distB="0" distL="0" distR="0">
            <wp:extent cx="4752975" cy="4429125"/>
            <wp:effectExtent l="19050" t="0" r="9525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442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496D">
        <w:rPr>
          <w:rFonts w:ascii="Times New Roman" w:hAnsi="Times New Roman" w:cs="Times New Roman"/>
          <w:b/>
          <w:bCs/>
        </w:rPr>
        <w:t xml:space="preserve"> 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983586" w:rsidRPr="00200563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8F7A85">
        <w:rPr>
          <w:rFonts w:ascii="Times New Roman" w:hAnsi="Times New Roman" w:cs="Times New Roman"/>
          <w:b/>
          <w:bCs/>
        </w:rPr>
        <w:t xml:space="preserve">Label the boxes </w:t>
      </w:r>
      <w:r>
        <w:rPr>
          <w:rFonts w:ascii="Times New Roman" w:hAnsi="Times New Roman" w:cs="Times New Roman"/>
          <w:bCs/>
        </w:rPr>
        <w:t xml:space="preserve">                                                    </w:t>
      </w:r>
      <w:r w:rsidRPr="008F7A85">
        <w:rPr>
          <w:rFonts w:ascii="Times New Roman" w:hAnsi="Times New Roman" w:cs="Times New Roman"/>
          <w:b/>
          <w:bCs/>
        </w:rPr>
        <w:t>Name the organelle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  <w:proofErr w:type="gramStart"/>
      <w:r>
        <w:rPr>
          <w:rFonts w:ascii="Times New Roman" w:hAnsi="Times New Roman" w:cs="Times New Roman"/>
          <w:b/>
          <w:bCs/>
        </w:rPr>
        <w:t xml:space="preserve">A. </w:t>
      </w:r>
      <w:r>
        <w:rPr>
          <w:rFonts w:ascii="Kahootz Times New Roman" w:hAnsi="Kahootz Times New Roman" w:cs="Kahootz Times New Roman"/>
        </w:rPr>
        <w:t>packaging of molecules.</w:t>
      </w:r>
      <w:proofErr w:type="gramEnd"/>
      <w:r>
        <w:rPr>
          <w:rFonts w:ascii="Kahootz Times New Roman" w:hAnsi="Kahootz Times New Roman" w:cs="Kahootz Times New Roman"/>
        </w:rPr>
        <w:t xml:space="preserve">                             _________________________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  <w:proofErr w:type="gramStart"/>
      <w:r>
        <w:rPr>
          <w:rFonts w:ascii="Times New Roman" w:hAnsi="Times New Roman" w:cs="Times New Roman"/>
          <w:b/>
          <w:bCs/>
        </w:rPr>
        <w:t xml:space="preserve">B. </w:t>
      </w:r>
      <w:r>
        <w:rPr>
          <w:rFonts w:ascii="Kahootz Times New Roman" w:hAnsi="Kahootz Times New Roman" w:cs="Kahootz Times New Roman"/>
        </w:rPr>
        <w:t>aerobic respiration.</w:t>
      </w:r>
      <w:proofErr w:type="gramEnd"/>
      <w:r>
        <w:rPr>
          <w:rFonts w:ascii="Kahootz Times New Roman" w:hAnsi="Kahootz Times New Roman" w:cs="Kahootz Times New Roman"/>
        </w:rPr>
        <w:t xml:space="preserve">                                     _________________________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  <w:proofErr w:type="gramStart"/>
      <w:r>
        <w:rPr>
          <w:rFonts w:ascii="Times New Roman" w:hAnsi="Times New Roman" w:cs="Times New Roman"/>
          <w:b/>
          <w:bCs/>
        </w:rPr>
        <w:t xml:space="preserve">C. </w:t>
      </w:r>
      <w:r>
        <w:rPr>
          <w:rFonts w:ascii="Kahootz Times New Roman" w:hAnsi="Kahootz Times New Roman" w:cs="Kahootz Times New Roman"/>
        </w:rPr>
        <w:t>protein synthesis.</w:t>
      </w:r>
      <w:proofErr w:type="gramEnd"/>
      <w:r>
        <w:rPr>
          <w:rFonts w:ascii="Kahootz Times New Roman" w:hAnsi="Kahootz Times New Roman" w:cs="Kahootz Times New Roman"/>
        </w:rPr>
        <w:t xml:space="preserve">                                        _________________________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  <w:r>
        <w:rPr>
          <w:rFonts w:ascii="Times New Roman" w:hAnsi="Times New Roman" w:cs="Times New Roman"/>
          <w:b/>
          <w:bCs/>
        </w:rPr>
        <w:t xml:space="preserve">D. </w:t>
      </w:r>
      <w:r>
        <w:rPr>
          <w:rFonts w:ascii="Kahootz Times New Roman" w:hAnsi="Kahootz Times New Roman" w:cs="Kahootz Times New Roman"/>
        </w:rPr>
        <w:t>light dependant reactions                            _________________________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  <w:r w:rsidRPr="00CF2370">
        <w:rPr>
          <w:rFonts w:ascii="Kahootz Times New Roman" w:hAnsi="Kahootz Times New Roman" w:cs="Kahootz Times New Roman"/>
          <w:b/>
        </w:rPr>
        <w:t>E.</w:t>
      </w:r>
      <w:r>
        <w:rPr>
          <w:rFonts w:ascii="Kahootz Times New Roman" w:hAnsi="Kahootz Times New Roman" w:cs="Kahootz Times New Roman"/>
        </w:rPr>
        <w:t xml:space="preserve"> responsible for the production of mRNA    _________________________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  <w:r w:rsidRPr="00CF2370">
        <w:rPr>
          <w:rFonts w:ascii="Kahootz Times New Roman" w:hAnsi="Kahootz Times New Roman" w:cs="Kahootz Times New Roman"/>
          <w:b/>
        </w:rPr>
        <w:t>F.</w:t>
      </w:r>
      <w:r>
        <w:rPr>
          <w:rFonts w:ascii="Kahootz Times New Roman" w:hAnsi="Kahootz Times New Roman" w:cs="Kahootz Times New Roman"/>
        </w:rPr>
        <w:t xml:space="preserve"> contains transport proteins                           _________________________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  <w:r>
        <w:rPr>
          <w:rFonts w:ascii="Kahootz Times New Roman" w:hAnsi="Kahootz Times New Roman" w:cs="Kahootz Times New Roman"/>
        </w:rPr>
        <w:t xml:space="preserve">                               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  <w:r>
        <w:rPr>
          <w:rFonts w:ascii="Kahootz Times New Roman" w:hAnsi="Kahootz Times New Roman" w:cs="Kahootz Times New Roman"/>
        </w:rPr>
        <w:t xml:space="preserve">                                                                                                                                                     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F06934" w:rsidRPr="00F06934" w:rsidRDefault="00F06934" w:rsidP="00F069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934">
        <w:rPr>
          <w:rFonts w:ascii="Times New Roman" w:hAnsi="Times New Roman" w:cs="Times New Roman"/>
          <w:b/>
          <w:sz w:val="28"/>
          <w:szCs w:val="28"/>
        </w:rPr>
        <w:t>Body Systems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  <w:r>
        <w:rPr>
          <w:rFonts w:ascii="Times New Roman" w:hAnsi="Times New Roman" w:cs="Times New Roman"/>
          <w:b/>
          <w:bCs/>
        </w:rPr>
        <w:t xml:space="preserve">Question </w:t>
      </w:r>
      <w:r w:rsidR="00F06934">
        <w:rPr>
          <w:rFonts w:ascii="Times New Roman" w:hAnsi="Times New Roman" w:cs="Times New Roman"/>
          <w:b/>
          <w:bCs/>
        </w:rPr>
        <w:t>5</w:t>
      </w:r>
    </w:p>
    <w:p w:rsidR="00983586" w:rsidRPr="00F06934" w:rsidRDefault="00983586" w:rsidP="00983586">
      <w:pPr>
        <w:spacing w:before="100" w:beforeAutospacing="1" w:after="100" w:afterAutospacing="1" w:line="240" w:lineRule="auto"/>
        <w:jc w:val="center"/>
        <w:textAlignment w:val="top"/>
        <w:outlineLvl w:val="0"/>
      </w:pPr>
      <w:r w:rsidRPr="00F06934">
        <w:rPr>
          <w:rFonts w:ascii="Arial" w:eastAsia="Times New Roman" w:hAnsi="Arial" w:cs="Arial"/>
          <w:b/>
          <w:bCs/>
          <w:kern w:val="36"/>
          <w:lang w:eastAsia="en-AU"/>
        </w:rPr>
        <w:t>Diagram of the Heart</w:t>
      </w:r>
    </w:p>
    <w:p w:rsidR="00983586" w:rsidRPr="00E87760" w:rsidRDefault="00983586" w:rsidP="00983586">
      <w:pPr>
        <w:spacing w:before="100" w:beforeAutospacing="1" w:after="100" w:afterAutospacing="1" w:line="288" w:lineRule="auto"/>
        <w:jc w:val="center"/>
        <w:textAlignment w:val="top"/>
        <w:rPr>
          <w:rFonts w:ascii="Arial" w:eastAsia="Times New Roman" w:hAnsi="Arial" w:cs="Arial"/>
          <w:b/>
          <w:bCs/>
          <w:color w:val="1F5080"/>
          <w:sz w:val="18"/>
          <w:szCs w:val="18"/>
          <w:lang w:eastAsia="en-AU"/>
        </w:rPr>
      </w:pPr>
      <w:r w:rsidRPr="00BE160B">
        <w:rPr>
          <w:rFonts w:ascii="Arial" w:eastAsia="Times New Roman" w:hAnsi="Arial" w:cs="Arial"/>
          <w:b/>
          <w:bCs/>
          <w:noProof/>
          <w:color w:val="1F5080"/>
          <w:sz w:val="18"/>
          <w:szCs w:val="18"/>
          <w:lang w:val="en-US" w:eastAsia="zh-TW"/>
        </w:rPr>
        <w:pict>
          <v:shape id="_x0000_s1028" type="#_x0000_t202" style="position:absolute;left:0;text-align:left;margin-left:146.4pt;margin-top:151.95pt;width:51pt;height:24.1pt;z-index:251658240;mso-width-relative:margin;mso-height-relative:margin">
            <v:textbox style="mso-next-textbox:#_x0000_s1028">
              <w:txbxContent>
                <w:p w:rsidR="00983586" w:rsidRDefault="00983586" w:rsidP="00983586"/>
              </w:txbxContent>
            </v:textbox>
          </v:shape>
        </w:pict>
      </w:r>
      <w:r w:rsidRPr="00BE160B">
        <w:rPr>
          <w:rFonts w:ascii="Arial" w:eastAsia="Times New Roman" w:hAnsi="Arial" w:cs="Arial"/>
          <w:b/>
          <w:bCs/>
          <w:noProof/>
          <w:color w:val="1F5080"/>
          <w:sz w:val="18"/>
          <w:szCs w:val="18"/>
          <w:lang w:val="en-US" w:eastAsia="zh-TW"/>
        </w:rPr>
        <w:pict>
          <v:shape id="_x0000_s1034" type="#_x0000_t202" style="position:absolute;left:0;text-align:left;margin-left:315.45pt;margin-top:103.3pt;width:133.8pt;height:36.05pt;z-index:251658240;mso-width-relative:margin;mso-height-relative:margin">
            <v:textbox>
              <w:txbxContent>
                <w:p w:rsidR="00983586" w:rsidRDefault="00983586" w:rsidP="00983586"/>
              </w:txbxContent>
            </v:textbox>
          </v:shape>
        </w:pict>
      </w:r>
      <w:r w:rsidRPr="00BE160B">
        <w:rPr>
          <w:rFonts w:ascii="Arial" w:eastAsia="Times New Roman" w:hAnsi="Arial" w:cs="Arial"/>
          <w:b/>
          <w:bCs/>
          <w:noProof/>
          <w:color w:val="1F5080"/>
          <w:sz w:val="18"/>
          <w:szCs w:val="18"/>
          <w:lang w:val="en-US" w:eastAsia="zh-TW"/>
        </w:rPr>
        <w:pict>
          <v:shape id="_x0000_s1030" type="#_x0000_t202" style="position:absolute;left:0;text-align:left;margin-left:74.7pt;margin-top:285.1pt;width:186.35pt;height:50.3pt;z-index:251658240;mso-width-percent:400;mso-width-percent:400;mso-width-relative:margin;mso-height-relative:margin">
            <v:textbox style="mso-next-textbox:#_x0000_s1030">
              <w:txbxContent>
                <w:p w:rsidR="00983586" w:rsidRDefault="00983586" w:rsidP="00983586"/>
              </w:txbxContent>
            </v:textbox>
          </v:shape>
        </w:pict>
      </w:r>
      <w:r w:rsidRPr="00BE160B">
        <w:rPr>
          <w:noProof/>
          <w:lang w:eastAsia="en-AU"/>
        </w:rPr>
        <w:pict>
          <v:shape id="_x0000_s1033" type="#_x0000_t202" style="position:absolute;left:0;text-align:left;margin-left:183pt;margin-top:229.15pt;width:70.95pt;height:38.25pt;z-index:251658240">
            <v:textbox>
              <w:txbxContent>
                <w:p w:rsidR="00983586" w:rsidRDefault="00983586" w:rsidP="00983586"/>
              </w:txbxContent>
            </v:textbox>
          </v:shape>
        </w:pict>
      </w:r>
      <w:r w:rsidRPr="00BE160B">
        <w:rPr>
          <w:noProof/>
          <w:lang w:val="en-US" w:eastAsia="zh-TW"/>
        </w:rPr>
        <w:pict>
          <v:shape id="_x0000_s1032" type="#_x0000_t202" style="position:absolute;left:0;text-align:left;margin-left:254.35pt;margin-top:210.95pt;width:69.15pt;height:36.95pt;z-index:251658240;mso-width-relative:margin;mso-height-relative:margin">
            <v:textbox>
              <w:txbxContent>
                <w:p w:rsidR="00983586" w:rsidRDefault="00983586" w:rsidP="00983586"/>
              </w:txbxContent>
            </v:textbox>
          </v:shape>
        </w:pict>
      </w:r>
      <w:r>
        <w:rPr>
          <w:rFonts w:ascii="Arial" w:eastAsia="Times New Roman" w:hAnsi="Arial" w:cs="Arial"/>
          <w:b/>
          <w:bCs/>
          <w:noProof/>
          <w:color w:val="1F5080"/>
          <w:sz w:val="18"/>
          <w:szCs w:val="18"/>
          <w:lang w:eastAsia="en-AU"/>
        </w:rPr>
        <w:pict>
          <v:shape id="_x0000_s1031" type="#_x0000_t202" style="position:absolute;left:0;text-align:left;margin-left:54.9pt;margin-top:4.9pt;width:142.5pt;height:30.75pt;z-index:251658240">
            <v:textbox style="mso-next-textbox:#_x0000_s1031">
              <w:txbxContent>
                <w:p w:rsidR="00983586" w:rsidRDefault="00983586" w:rsidP="00983586"/>
              </w:txbxContent>
            </v:textbox>
          </v:shape>
        </w:pict>
      </w:r>
      <w:r w:rsidRPr="00BE160B">
        <w:rPr>
          <w:noProof/>
          <w:lang w:val="en-US" w:eastAsia="zh-TW"/>
        </w:rPr>
        <w:pict>
          <v:shape id="_x0000_s1026" type="#_x0000_t202" style="position:absolute;left:0;text-align:left;margin-left:231pt;margin-top:134.65pt;width:42.75pt;height:27pt;z-index:251660288;mso-width-relative:margin;mso-height-relative:margin" wrapcoords="-90 -129 -90 21471 21690 21471 21690 -129 -90 -129">
            <v:textbox style="mso-next-textbox:#_x0000_s1026">
              <w:txbxContent>
                <w:p w:rsidR="00983586" w:rsidRDefault="00983586" w:rsidP="00983586"/>
              </w:txbxContent>
            </v:textbox>
          </v:shape>
        </w:pict>
      </w:r>
      <w:r w:rsidRPr="00BE160B">
        <w:rPr>
          <w:rFonts w:ascii="Arial" w:eastAsia="Times New Roman" w:hAnsi="Arial" w:cs="Arial"/>
          <w:b/>
          <w:bCs/>
          <w:noProof/>
          <w:color w:val="1F5080"/>
          <w:sz w:val="18"/>
          <w:szCs w:val="18"/>
          <w:lang w:val="en-US" w:eastAsia="zh-TW"/>
        </w:rPr>
        <w:pict>
          <v:shape id="_x0000_s1027" type="#_x0000_t202" style="position:absolute;left:0;text-align:left;margin-left:197.4pt;margin-top:51.8pt;width:56.55pt;height:23.6pt;z-index:251658240;mso-width-relative:margin;mso-height-relative:margin">
            <v:textbox style="mso-next-textbox:#_x0000_s1027">
              <w:txbxContent>
                <w:p w:rsidR="00983586" w:rsidRDefault="00983586" w:rsidP="00983586"/>
              </w:txbxContent>
            </v:textbox>
          </v:shape>
        </w:pict>
      </w:r>
      <w:r w:rsidRPr="00BE160B">
        <w:rPr>
          <w:rFonts w:ascii="Arial" w:eastAsia="Times New Roman" w:hAnsi="Arial" w:cs="Arial"/>
          <w:b/>
          <w:bCs/>
          <w:noProof/>
          <w:color w:val="1F5080"/>
          <w:sz w:val="18"/>
          <w:szCs w:val="18"/>
          <w:lang w:val="en-US" w:eastAsia="zh-TW"/>
        </w:rPr>
        <w:pict>
          <v:shape id="_x0000_s1029" type="#_x0000_t202" style="position:absolute;left:0;text-align:left;margin-left:304pt;margin-top:40.15pt;width:77.3pt;height:56.25pt;z-index:251658240;mso-width-relative:margin;mso-height-relative:margin">
            <v:textbox style="mso-next-textbox:#_x0000_s1029">
              <w:txbxContent>
                <w:p w:rsidR="00983586" w:rsidRDefault="00983586" w:rsidP="00983586"/>
              </w:txbxContent>
            </v:textbox>
          </v:shape>
        </w:pict>
      </w:r>
      <w:r>
        <w:rPr>
          <w:rFonts w:ascii="Arial" w:eastAsia="Times New Roman" w:hAnsi="Arial" w:cs="Arial"/>
          <w:b/>
          <w:bCs/>
          <w:noProof/>
          <w:color w:val="1F5080"/>
          <w:sz w:val="18"/>
          <w:szCs w:val="18"/>
          <w:lang w:eastAsia="en-AU"/>
        </w:rPr>
        <w:drawing>
          <wp:inline distT="0" distB="0" distL="0" distR="0">
            <wp:extent cx="4284920" cy="4284920"/>
            <wp:effectExtent l="19050" t="0" r="1330" b="0"/>
            <wp:docPr id="1" name="Picture 1" descr="Diagram of the he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agram of the hear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920" cy="4284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586" w:rsidRDefault="00983586" w:rsidP="00983586"/>
    <w:p w:rsidR="00983586" w:rsidRDefault="00983586" w:rsidP="00983586"/>
    <w:p w:rsidR="00983586" w:rsidRDefault="00983586" w:rsidP="00983586"/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  <w:r>
        <w:rPr>
          <w:rFonts w:ascii="Kahootz Times New Roman" w:hAnsi="Kahootz Times New Roman" w:cs="Kahootz Times New Roman"/>
        </w:rPr>
        <w:t xml:space="preserve">What are the components of blood and their </w:t>
      </w:r>
      <w:proofErr w:type="gramStart"/>
      <w:r>
        <w:rPr>
          <w:rFonts w:ascii="Kahootz Times New Roman" w:hAnsi="Kahootz Times New Roman" w:cs="Kahootz Times New Roman"/>
        </w:rPr>
        <w:t>functions</w:t>
      </w:r>
      <w:proofErr w:type="gramEnd"/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  <w:r>
        <w:rPr>
          <w:rFonts w:ascii="Kahootz Times New Roman" w:hAnsi="Kahootz Times New Roman" w:cs="Kahootz Times New Roman"/>
        </w:rPr>
        <w:t>A._______________________________               _________________________________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  <w:r>
        <w:rPr>
          <w:rFonts w:ascii="Kahootz Times New Roman" w:hAnsi="Kahootz Times New Roman" w:cs="Kahootz Times New Roman"/>
        </w:rPr>
        <w:t>B._______________________________                _________________________________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  <w:r>
        <w:rPr>
          <w:rFonts w:ascii="Kahootz Times New Roman" w:hAnsi="Kahootz Times New Roman" w:cs="Kahootz Times New Roman"/>
        </w:rPr>
        <w:t>C._______________________________                _________________________________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  <w:r>
        <w:rPr>
          <w:rFonts w:ascii="Kahootz Times New Roman" w:hAnsi="Kahootz Times New Roman" w:cs="Kahootz Times New Roman"/>
        </w:rPr>
        <w:t>D._______________________________                _________________________________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  <w:r>
        <w:rPr>
          <w:rFonts w:ascii="Kahootz Times New Roman" w:hAnsi="Kahootz Times New Roman" w:cs="Kahootz Times New Roman"/>
        </w:rPr>
        <w:t xml:space="preserve">                                                                                                                            </w:t>
      </w:r>
      <w:r w:rsidR="00F06934">
        <w:rPr>
          <w:rFonts w:ascii="Kahootz Times New Roman" w:hAnsi="Kahootz Times New Roman" w:cs="Kahootz Times New Roman"/>
        </w:rPr>
        <w:t xml:space="preserve">                         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C12E84" w:rsidRDefault="00C12E84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C12E84" w:rsidRDefault="00C12E84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C12E84" w:rsidRDefault="00C12E84" w:rsidP="00C12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Question </w:t>
      </w:r>
      <w:r w:rsidR="00F06934">
        <w:rPr>
          <w:rFonts w:ascii="Times New Roman" w:hAnsi="Times New Roman" w:cs="Times New Roman"/>
          <w:b/>
          <w:bCs/>
        </w:rPr>
        <w:t>6</w:t>
      </w:r>
    </w:p>
    <w:p w:rsidR="00C12E84" w:rsidRPr="00850160" w:rsidRDefault="00C12E84" w:rsidP="00C12E84">
      <w:pPr>
        <w:autoSpaceDE w:val="0"/>
        <w:autoSpaceDN w:val="0"/>
        <w:adjustRightInd w:val="0"/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 w:cs="Times New Roman"/>
          <w:bCs/>
        </w:rPr>
        <w:t xml:space="preserve">Label the boxes </w:t>
      </w:r>
    </w:p>
    <w:p w:rsidR="00C12E84" w:rsidRDefault="00C12E84" w:rsidP="00C12E84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BF7DF0">
        <w:rPr>
          <w:rFonts w:ascii="Times New Roman" w:hAnsi="Times New Roman" w:cs="Times New Roman"/>
          <w:bCs/>
          <w:noProof/>
          <w:lang w:val="en-US" w:eastAsia="zh-TW"/>
        </w:rPr>
        <w:pict>
          <v:shape id="_x0000_s1043" type="#_x0000_t202" style="position:absolute;left:0;text-align:left;margin-left:0;margin-top:6.4pt;width:3.7pt;height:5.4pt;z-index:251678720;mso-position-horizontal:center;mso-width-relative:margin;mso-height-relative:margin">
            <v:textbox>
              <w:txbxContent>
                <w:p w:rsidR="00C12E84" w:rsidRPr="009066E5" w:rsidRDefault="00C12E84" w:rsidP="00C12E84"/>
              </w:txbxContent>
            </v:textbox>
          </v:shape>
        </w:pict>
      </w:r>
      <w:r w:rsidRPr="00BF7DF0">
        <w:rPr>
          <w:rFonts w:ascii="Times New Roman" w:hAnsi="Times New Roman" w:cs="Times New Roman"/>
          <w:b/>
          <w:bCs/>
          <w:noProof/>
          <w:lang w:eastAsia="en-AU"/>
        </w:rPr>
        <w:pict>
          <v:shape id="_x0000_s1052" type="#_x0000_t202" style="position:absolute;left:0;text-align:left;margin-left:258.7pt;margin-top:213.95pt;width:86.25pt;height:28.95pt;z-index:251687936">
            <v:textbox>
              <w:txbxContent>
                <w:p w:rsidR="00C12E84" w:rsidRDefault="00C12E84" w:rsidP="00C12E84"/>
              </w:txbxContent>
            </v:textbox>
          </v:shape>
        </w:pict>
      </w:r>
      <w:r w:rsidRPr="00BF7DF0">
        <w:rPr>
          <w:rFonts w:ascii="Times New Roman" w:hAnsi="Times New Roman" w:cs="Times New Roman"/>
          <w:b/>
          <w:bCs/>
          <w:noProof/>
          <w:lang w:eastAsia="en-AU"/>
        </w:rPr>
        <w:pict>
          <v:shape id="_x0000_s1051" type="#_x0000_t202" style="position:absolute;left:0;text-align:left;margin-left:270.4pt;margin-top:55.35pt;width:113.05pt;height:29.75pt;z-index:251686912">
            <v:textbox>
              <w:txbxContent>
                <w:p w:rsidR="00C12E84" w:rsidRDefault="00C12E84" w:rsidP="00C12E84"/>
              </w:txbxContent>
            </v:textbox>
          </v:shape>
        </w:pict>
      </w:r>
      <w:r w:rsidRPr="00BF7DF0">
        <w:rPr>
          <w:rFonts w:ascii="Times New Roman" w:hAnsi="Times New Roman" w:cs="Times New Roman"/>
          <w:b/>
          <w:bCs/>
          <w:noProof/>
          <w:lang w:val="en-US" w:eastAsia="zh-TW"/>
        </w:rPr>
        <w:pict>
          <v:shape id="_x0000_s1044" type="#_x0000_t202" style="position:absolute;left:0;text-align:left;margin-left:0;margin-top:11.4pt;width:149.4pt;height:39.35pt;z-index:251679744;mso-position-horizontal:center;mso-width-relative:margin;mso-height-relative:margin">
            <v:textbox>
              <w:txbxContent>
                <w:p w:rsidR="00C12E84" w:rsidRDefault="00C12E84" w:rsidP="00C12E84"/>
              </w:txbxContent>
            </v:textbox>
          </v:shape>
        </w:pict>
      </w:r>
      <w:r w:rsidRPr="00BF7DF0">
        <w:rPr>
          <w:rFonts w:ascii="Times New Roman" w:hAnsi="Times New Roman" w:cs="Times New Roman"/>
          <w:b/>
          <w:bCs/>
          <w:noProof/>
          <w:lang w:eastAsia="en-AU"/>
        </w:rPr>
        <w:pict>
          <v:shape id="_x0000_s1050" type="#_x0000_t202" style="position:absolute;left:0;text-align:left;margin-left:299.7pt;margin-top:143.25pt;width:73.7pt;height:33.5pt;z-index:251685888">
            <v:textbox>
              <w:txbxContent>
                <w:p w:rsidR="00C12E84" w:rsidRDefault="00C12E84" w:rsidP="00C12E84"/>
              </w:txbxContent>
            </v:textbox>
          </v:shape>
        </w:pict>
      </w:r>
      <w:r w:rsidRPr="00BF7DF0">
        <w:rPr>
          <w:rFonts w:ascii="Times New Roman" w:hAnsi="Times New Roman" w:cs="Times New Roman"/>
          <w:b/>
          <w:bCs/>
          <w:noProof/>
          <w:lang w:eastAsia="en-AU"/>
        </w:rPr>
        <w:pict>
          <v:shape id="_x0000_s1049" type="#_x0000_t202" style="position:absolute;left:0;text-align:left;margin-left:6.7pt;margin-top:115.65pt;width:49.4pt;height:32.65pt;z-index:251684864">
            <v:textbox>
              <w:txbxContent>
                <w:p w:rsidR="00C12E84" w:rsidRDefault="00C12E84" w:rsidP="00C12E84"/>
              </w:txbxContent>
            </v:textbox>
          </v:shape>
        </w:pict>
      </w:r>
      <w:r w:rsidRPr="00BF7DF0">
        <w:rPr>
          <w:rFonts w:ascii="Times New Roman" w:hAnsi="Times New Roman" w:cs="Times New Roman"/>
          <w:b/>
          <w:bCs/>
          <w:noProof/>
          <w:lang w:eastAsia="en-AU"/>
        </w:rPr>
        <w:pict>
          <v:shape id="_x0000_s1048" type="#_x0000_t202" style="position:absolute;left:0;text-align:left;margin-left:184.2pt;margin-top:213.95pt;width:61.95pt;height:28.95pt;z-index:251683840">
            <v:textbox>
              <w:txbxContent>
                <w:p w:rsidR="00C12E84" w:rsidRDefault="00C12E84" w:rsidP="00C12E84"/>
              </w:txbxContent>
            </v:textbox>
          </v:shape>
        </w:pict>
      </w:r>
      <w:r w:rsidRPr="00BF7DF0">
        <w:rPr>
          <w:rFonts w:ascii="Times New Roman" w:hAnsi="Times New Roman" w:cs="Times New Roman"/>
          <w:b/>
          <w:bCs/>
          <w:noProof/>
          <w:lang w:eastAsia="en-AU"/>
        </w:rPr>
        <w:pict>
          <v:shape id="_x0000_s1047" type="#_x0000_t202" style="position:absolute;left:0;text-align:left;margin-left:135.8pt;margin-top:109.75pt;width:48.4pt;height:24.3pt;z-index:251682816">
            <v:textbox>
              <w:txbxContent>
                <w:p w:rsidR="00C12E84" w:rsidRDefault="00C12E84" w:rsidP="00C12E84"/>
              </w:txbxContent>
            </v:textbox>
          </v:shape>
        </w:pict>
      </w:r>
      <w:r w:rsidRPr="00BF7DF0">
        <w:rPr>
          <w:rFonts w:ascii="Times New Roman" w:hAnsi="Times New Roman" w:cs="Times New Roman"/>
          <w:b/>
          <w:bCs/>
          <w:noProof/>
          <w:lang w:eastAsia="en-AU"/>
        </w:rPr>
        <w:pict>
          <v:shape id="_x0000_s1046" type="#_x0000_t202" style="position:absolute;left:0;text-align:left;margin-left:131.45pt;margin-top:77.95pt;width:61.95pt;height:20.1pt;z-index:251681792">
            <v:textbox>
              <w:txbxContent>
                <w:p w:rsidR="00C12E84" w:rsidRDefault="00C12E84" w:rsidP="00C12E84"/>
              </w:txbxContent>
            </v:textbox>
          </v:shape>
        </w:pict>
      </w:r>
      <w:r w:rsidRPr="00BF7DF0">
        <w:rPr>
          <w:rFonts w:ascii="Times New Roman" w:hAnsi="Times New Roman" w:cs="Times New Roman"/>
          <w:b/>
          <w:bCs/>
          <w:noProof/>
          <w:lang w:eastAsia="en-AU"/>
        </w:rPr>
        <w:pict>
          <v:shape id="_x0000_s1045" type="#_x0000_t202" style="position:absolute;left:0;text-align:left;margin-left:157.4pt;margin-top:55.35pt;width:56.1pt;height:18.4pt;z-index:251680768">
            <v:textbox>
              <w:txbxContent>
                <w:p w:rsidR="00C12E84" w:rsidRDefault="00C12E84" w:rsidP="00C12E84"/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color w:val="0000FF"/>
          <w:sz w:val="27"/>
          <w:szCs w:val="27"/>
          <w:lang w:eastAsia="en-AU"/>
        </w:rPr>
        <w:drawing>
          <wp:inline distT="0" distB="0" distL="0" distR="0">
            <wp:extent cx="5050155" cy="3455670"/>
            <wp:effectExtent l="19050" t="0" r="0" b="0"/>
            <wp:docPr id="2" name="Picture 1" descr="ear anatomy diagra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ar anatomy diagram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0155" cy="3455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1D84">
        <w:rPr>
          <w:rFonts w:ascii="Times New Roman" w:eastAsia="Times New Roman" w:hAnsi="Times New Roman" w:cs="Times New Roman"/>
          <w:sz w:val="27"/>
          <w:szCs w:val="27"/>
          <w:lang w:eastAsia="en-AU"/>
        </w:rPr>
        <w:br w:type="textWrapping" w:clear="all"/>
      </w:r>
    </w:p>
    <w:p w:rsidR="00C12E84" w:rsidRPr="0003250D" w:rsidRDefault="00C12E84" w:rsidP="00C12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Kahootz Times New Roman" w:hAnsi="Kahootz Times New Roman" w:cs="Kahootz Times New Roman"/>
        </w:rPr>
        <w:t>.</w:t>
      </w:r>
    </w:p>
    <w:p w:rsidR="00C12E84" w:rsidRDefault="00C12E84" w:rsidP="00C12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Which of the above is responsible for sending nerve impulses to the brain and how is this done?</w:t>
      </w:r>
    </w:p>
    <w:p w:rsidR="00C12E84" w:rsidRDefault="00C12E84" w:rsidP="00C12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12E84" w:rsidRDefault="00C12E84" w:rsidP="00C12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12E84" w:rsidRDefault="00C12E84" w:rsidP="00C12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06934" w:rsidRDefault="00F06934" w:rsidP="00C12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06934" w:rsidRDefault="00F06934" w:rsidP="00C12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06934" w:rsidRDefault="00F06934" w:rsidP="00C12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12E84" w:rsidRDefault="00C12E84" w:rsidP="00C12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12E84" w:rsidRDefault="00C12E84" w:rsidP="00C12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12E84" w:rsidRDefault="00C12E84" w:rsidP="00C12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Question 7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Draw a reflex arc showing all neurons indicating stimulus and response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83586" w:rsidRPr="0003250D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Kahootz Times New Roman" w:hAnsi="Kahootz Times New Roman" w:cs="Kahootz Times New Roman"/>
        </w:rPr>
        <w:t>.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983586" w:rsidRPr="0003250D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Question 8</w:t>
      </w:r>
    </w:p>
    <w:p w:rsidR="00983586" w:rsidRPr="0003250D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  <w:r>
        <w:rPr>
          <w:rFonts w:ascii="Times New Roman" w:hAnsi="Times New Roman" w:cs="Times New Roman"/>
          <w:iCs/>
          <w:sz w:val="20"/>
        </w:rPr>
        <w:t>Select an organism and l</w:t>
      </w:r>
      <w:r w:rsidRPr="0003250D">
        <w:rPr>
          <w:rFonts w:ascii="Times New Roman" w:hAnsi="Times New Roman" w:cs="Times New Roman"/>
          <w:iCs/>
          <w:sz w:val="20"/>
        </w:rPr>
        <w:t xml:space="preserve">ist </w:t>
      </w:r>
      <w:r>
        <w:rPr>
          <w:rFonts w:ascii="Times New Roman" w:hAnsi="Times New Roman" w:cs="Times New Roman"/>
          <w:iCs/>
          <w:sz w:val="20"/>
        </w:rPr>
        <w:t>five ways in which it can</w:t>
      </w:r>
      <w:r w:rsidRPr="0003250D">
        <w:rPr>
          <w:rFonts w:ascii="Times New Roman" w:hAnsi="Times New Roman" w:cs="Times New Roman"/>
          <w:iCs/>
          <w:sz w:val="20"/>
        </w:rPr>
        <w:t xml:space="preserve"> avoid being captured</w:t>
      </w:r>
      <w:r w:rsidRPr="0003250D">
        <w:rPr>
          <w:rFonts w:ascii="Times New Roman" w:hAnsi="Times New Roman" w:cs="Times New Roman"/>
          <w:b/>
          <w:i/>
          <w:iCs/>
          <w:sz w:val="20"/>
        </w:rPr>
        <w:t xml:space="preserve"> </w:t>
      </w:r>
      <w:r w:rsidRPr="0003250D">
        <w:rPr>
          <w:rFonts w:ascii="Times New Roman" w:hAnsi="Times New Roman" w:cs="Times New Roman"/>
          <w:iCs/>
          <w:sz w:val="20"/>
        </w:rPr>
        <w:t>and consumed</w:t>
      </w:r>
      <w:r>
        <w:rPr>
          <w:rFonts w:ascii="Times New Roman" w:hAnsi="Times New Roman" w:cs="Times New Roman"/>
          <w:iCs/>
          <w:sz w:val="20"/>
        </w:rPr>
        <w:t>. Indicate if these adaptations are structural, behavioural or physiological.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Pr="0088339E" w:rsidRDefault="00983586" w:rsidP="00983586">
      <w:pPr>
        <w:spacing w:after="0"/>
        <w:ind w:right="-113"/>
        <w:rPr>
          <w:rFonts w:ascii="Times New Roman" w:hAnsi="Times New Roman" w:cs="Times New Roman"/>
          <w:bCs/>
        </w:rPr>
      </w:pPr>
      <w:r w:rsidRPr="0088339E">
        <w:rPr>
          <w:rFonts w:ascii="Times New Roman" w:hAnsi="Times New Roman" w:cs="Times New Roman"/>
          <w:iCs/>
        </w:rPr>
        <w:t xml:space="preserve">                                                                                                                                                               </w:t>
      </w:r>
      <w:r w:rsidRPr="0088339E">
        <w:rPr>
          <w:rFonts w:ascii="Times New Roman" w:hAnsi="Times New Roman" w:cs="Times New Roman"/>
          <w:bCs/>
        </w:rPr>
        <w:t xml:space="preserve"> </w:t>
      </w:r>
    </w:p>
    <w:p w:rsidR="00983586" w:rsidRDefault="00983586" w:rsidP="00983586">
      <w:pPr>
        <w:spacing w:after="0"/>
        <w:ind w:right="-113"/>
        <w:jc w:val="center"/>
        <w:rPr>
          <w:rFonts w:ascii="Times New Roman" w:hAnsi="Times New Roman" w:cs="Times New Roman"/>
          <w:iCs/>
          <w:sz w:val="20"/>
        </w:rPr>
      </w:pPr>
      <w:r w:rsidRPr="00973AC0">
        <w:rPr>
          <w:rFonts w:ascii="Castellar" w:hAnsi="Castellar" w:cs="Times New Roman"/>
          <w:bCs/>
          <w:sz w:val="36"/>
          <w:szCs w:val="36"/>
        </w:rPr>
        <w:t xml:space="preserve">End of </w:t>
      </w:r>
      <w:r>
        <w:rPr>
          <w:rFonts w:ascii="Castellar" w:hAnsi="Castellar" w:cs="Times New Roman"/>
          <w:bCs/>
          <w:sz w:val="36"/>
          <w:szCs w:val="36"/>
        </w:rPr>
        <w:t>essay</w:t>
      </w:r>
      <w:r w:rsidRPr="00973AC0">
        <w:rPr>
          <w:rFonts w:ascii="Castellar" w:hAnsi="Castellar" w:cs="Times New Roman"/>
          <w:bCs/>
          <w:sz w:val="36"/>
          <w:szCs w:val="36"/>
        </w:rPr>
        <w:t xml:space="preserve"> questions</w:t>
      </w:r>
    </w:p>
    <w:p w:rsidR="00277F7B" w:rsidRPr="00F23982" w:rsidRDefault="00277F7B" w:rsidP="00F23982">
      <w:pPr>
        <w:rPr>
          <w:rFonts w:ascii="Times New Roman" w:hAnsi="Times New Roman" w:cs="Times New Roman"/>
          <w:sz w:val="24"/>
          <w:szCs w:val="24"/>
        </w:rPr>
      </w:pPr>
    </w:p>
    <w:p w:rsidR="00A63F6A" w:rsidRDefault="00A63F6A"/>
    <w:sectPr w:rsidR="00A63F6A" w:rsidSect="00A63F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Kahootz 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19CB"/>
    <w:multiLevelType w:val="hybridMultilevel"/>
    <w:tmpl w:val="7B42FC9E"/>
    <w:lvl w:ilvl="0" w:tplc="F152A0B2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060019"/>
    <w:multiLevelType w:val="hybridMultilevel"/>
    <w:tmpl w:val="BD201F1E"/>
    <w:lvl w:ilvl="0" w:tplc="94C6109E">
      <w:start w:val="1"/>
      <w:numFmt w:val="lowerLetter"/>
      <w:lvlText w:val="%1.)"/>
      <w:lvlJc w:val="left"/>
      <w:pPr>
        <w:ind w:left="1212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932" w:hanging="360"/>
      </w:pPr>
    </w:lvl>
    <w:lvl w:ilvl="2" w:tplc="0C09001B" w:tentative="1">
      <w:start w:val="1"/>
      <w:numFmt w:val="lowerRoman"/>
      <w:lvlText w:val="%3."/>
      <w:lvlJc w:val="right"/>
      <w:pPr>
        <w:ind w:left="2652" w:hanging="180"/>
      </w:pPr>
    </w:lvl>
    <w:lvl w:ilvl="3" w:tplc="0C09000F" w:tentative="1">
      <w:start w:val="1"/>
      <w:numFmt w:val="decimal"/>
      <w:lvlText w:val="%4."/>
      <w:lvlJc w:val="left"/>
      <w:pPr>
        <w:ind w:left="3372" w:hanging="360"/>
      </w:pPr>
    </w:lvl>
    <w:lvl w:ilvl="4" w:tplc="0C090019" w:tentative="1">
      <w:start w:val="1"/>
      <w:numFmt w:val="lowerLetter"/>
      <w:lvlText w:val="%5."/>
      <w:lvlJc w:val="left"/>
      <w:pPr>
        <w:ind w:left="4092" w:hanging="360"/>
      </w:pPr>
    </w:lvl>
    <w:lvl w:ilvl="5" w:tplc="0C09001B" w:tentative="1">
      <w:start w:val="1"/>
      <w:numFmt w:val="lowerRoman"/>
      <w:lvlText w:val="%6."/>
      <w:lvlJc w:val="right"/>
      <w:pPr>
        <w:ind w:left="4812" w:hanging="180"/>
      </w:pPr>
    </w:lvl>
    <w:lvl w:ilvl="6" w:tplc="0C09000F" w:tentative="1">
      <w:start w:val="1"/>
      <w:numFmt w:val="decimal"/>
      <w:lvlText w:val="%7."/>
      <w:lvlJc w:val="left"/>
      <w:pPr>
        <w:ind w:left="5532" w:hanging="360"/>
      </w:pPr>
    </w:lvl>
    <w:lvl w:ilvl="7" w:tplc="0C090019" w:tentative="1">
      <w:start w:val="1"/>
      <w:numFmt w:val="lowerLetter"/>
      <w:lvlText w:val="%8."/>
      <w:lvlJc w:val="left"/>
      <w:pPr>
        <w:ind w:left="6252" w:hanging="360"/>
      </w:pPr>
    </w:lvl>
    <w:lvl w:ilvl="8" w:tplc="0C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">
    <w:nsid w:val="1899599D"/>
    <w:multiLevelType w:val="hybridMultilevel"/>
    <w:tmpl w:val="813C6704"/>
    <w:lvl w:ilvl="0" w:tplc="F5A2CAD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79D75E7"/>
    <w:multiLevelType w:val="hybridMultilevel"/>
    <w:tmpl w:val="D386718E"/>
    <w:lvl w:ilvl="0" w:tplc="784092F2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B8954E7"/>
    <w:multiLevelType w:val="hybridMultilevel"/>
    <w:tmpl w:val="017A20EC"/>
    <w:lvl w:ilvl="0" w:tplc="6AF0E9D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1734197"/>
    <w:multiLevelType w:val="multilevel"/>
    <w:tmpl w:val="076E4BCE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31DB604A"/>
    <w:multiLevelType w:val="hybridMultilevel"/>
    <w:tmpl w:val="B6A09168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C4C87E">
      <w:start w:val="1"/>
      <w:numFmt w:val="lowerLetter"/>
      <w:lvlText w:val="%2.)"/>
      <w:lvlJc w:val="left"/>
      <w:pPr>
        <w:tabs>
          <w:tab w:val="num" w:pos="1084"/>
        </w:tabs>
        <w:ind w:left="1084" w:hanging="375"/>
      </w:pPr>
      <w:rPr>
        <w:rFonts w:hint="default"/>
      </w:rPr>
    </w:lvl>
    <w:lvl w:ilvl="2" w:tplc="0C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BD684F"/>
    <w:multiLevelType w:val="hybridMultilevel"/>
    <w:tmpl w:val="DE2602D2"/>
    <w:lvl w:ilvl="0" w:tplc="1B88BAC0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1A872E7"/>
    <w:multiLevelType w:val="hybridMultilevel"/>
    <w:tmpl w:val="84DEBD44"/>
    <w:lvl w:ilvl="0" w:tplc="974EFAF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FA1444"/>
    <w:multiLevelType w:val="hybridMultilevel"/>
    <w:tmpl w:val="78D26DD8"/>
    <w:lvl w:ilvl="0" w:tplc="BE9E5E1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9EF7297"/>
    <w:multiLevelType w:val="hybridMultilevel"/>
    <w:tmpl w:val="A79E04A2"/>
    <w:lvl w:ilvl="0" w:tplc="05EA4F96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1E96BCE"/>
    <w:multiLevelType w:val="hybridMultilevel"/>
    <w:tmpl w:val="9ECCA3F2"/>
    <w:lvl w:ilvl="0" w:tplc="DA521C02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644" w:hanging="360"/>
      </w:pPr>
    </w:lvl>
    <w:lvl w:ilvl="2" w:tplc="06065AD4">
      <w:start w:val="1"/>
      <w:numFmt w:val="lowerLetter"/>
      <w:lvlText w:val="%3)"/>
      <w:lvlJc w:val="left"/>
      <w:pPr>
        <w:ind w:left="644" w:hanging="360"/>
      </w:pPr>
      <w:rPr>
        <w:rFonts w:hint="default"/>
      </w:rPr>
    </w:lvl>
    <w:lvl w:ilvl="3" w:tplc="076E571C">
      <w:start w:val="1"/>
      <w:numFmt w:val="lowerLetter"/>
      <w:lvlText w:val="%4.)"/>
      <w:lvlJc w:val="righ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4" w:tplc="0C090019">
      <w:start w:val="1"/>
      <w:numFmt w:val="lowerLetter"/>
      <w:lvlText w:val="%5."/>
      <w:lvlJc w:val="left"/>
      <w:pPr>
        <w:ind w:left="107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462585B"/>
    <w:multiLevelType w:val="hybridMultilevel"/>
    <w:tmpl w:val="63008CA4"/>
    <w:lvl w:ilvl="0" w:tplc="C3DC5F66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1493CFD"/>
    <w:multiLevelType w:val="hybridMultilevel"/>
    <w:tmpl w:val="E32EE5B4"/>
    <w:lvl w:ilvl="0" w:tplc="B3CACA9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1B038B"/>
    <w:multiLevelType w:val="hybridMultilevel"/>
    <w:tmpl w:val="59D491C8"/>
    <w:lvl w:ilvl="0" w:tplc="76644144">
      <w:start w:val="3"/>
      <w:numFmt w:val="lowerLetter"/>
      <w:lvlText w:val="%1.)"/>
      <w:lvlJc w:val="left"/>
      <w:pPr>
        <w:ind w:left="100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724" w:hanging="360"/>
      </w:pPr>
    </w:lvl>
    <w:lvl w:ilvl="2" w:tplc="0C09001B" w:tentative="1">
      <w:start w:val="1"/>
      <w:numFmt w:val="lowerRoman"/>
      <w:lvlText w:val="%3."/>
      <w:lvlJc w:val="right"/>
      <w:pPr>
        <w:ind w:left="2444" w:hanging="180"/>
      </w:pPr>
    </w:lvl>
    <w:lvl w:ilvl="3" w:tplc="0C09000F" w:tentative="1">
      <w:start w:val="1"/>
      <w:numFmt w:val="decimal"/>
      <w:lvlText w:val="%4."/>
      <w:lvlJc w:val="left"/>
      <w:pPr>
        <w:ind w:left="3164" w:hanging="360"/>
      </w:pPr>
    </w:lvl>
    <w:lvl w:ilvl="4" w:tplc="0C090019" w:tentative="1">
      <w:start w:val="1"/>
      <w:numFmt w:val="lowerLetter"/>
      <w:lvlText w:val="%5."/>
      <w:lvlJc w:val="left"/>
      <w:pPr>
        <w:ind w:left="3884" w:hanging="360"/>
      </w:pPr>
    </w:lvl>
    <w:lvl w:ilvl="5" w:tplc="0C09001B" w:tentative="1">
      <w:start w:val="1"/>
      <w:numFmt w:val="lowerRoman"/>
      <w:lvlText w:val="%6."/>
      <w:lvlJc w:val="right"/>
      <w:pPr>
        <w:ind w:left="4604" w:hanging="180"/>
      </w:pPr>
    </w:lvl>
    <w:lvl w:ilvl="6" w:tplc="0C09000F" w:tentative="1">
      <w:start w:val="1"/>
      <w:numFmt w:val="decimal"/>
      <w:lvlText w:val="%7."/>
      <w:lvlJc w:val="left"/>
      <w:pPr>
        <w:ind w:left="5324" w:hanging="360"/>
      </w:pPr>
    </w:lvl>
    <w:lvl w:ilvl="7" w:tplc="0C090019" w:tentative="1">
      <w:start w:val="1"/>
      <w:numFmt w:val="lowerLetter"/>
      <w:lvlText w:val="%8."/>
      <w:lvlJc w:val="left"/>
      <w:pPr>
        <w:ind w:left="6044" w:hanging="360"/>
      </w:pPr>
    </w:lvl>
    <w:lvl w:ilvl="8" w:tplc="0C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7E874638"/>
    <w:multiLevelType w:val="hybridMultilevel"/>
    <w:tmpl w:val="57C8EA8A"/>
    <w:lvl w:ilvl="0" w:tplc="5A90E150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F6B7C16"/>
    <w:multiLevelType w:val="hybridMultilevel"/>
    <w:tmpl w:val="B3AC6E24"/>
    <w:lvl w:ilvl="0" w:tplc="A57AB0A2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1"/>
  </w:num>
  <w:num w:numId="3">
    <w:abstractNumId w:val="13"/>
  </w:num>
  <w:num w:numId="4">
    <w:abstractNumId w:val="4"/>
  </w:num>
  <w:num w:numId="5">
    <w:abstractNumId w:val="15"/>
  </w:num>
  <w:num w:numId="6">
    <w:abstractNumId w:val="7"/>
  </w:num>
  <w:num w:numId="7">
    <w:abstractNumId w:val="12"/>
  </w:num>
  <w:num w:numId="8">
    <w:abstractNumId w:val="9"/>
  </w:num>
  <w:num w:numId="9">
    <w:abstractNumId w:val="2"/>
  </w:num>
  <w:num w:numId="10">
    <w:abstractNumId w:val="16"/>
  </w:num>
  <w:num w:numId="11">
    <w:abstractNumId w:val="3"/>
  </w:num>
  <w:num w:numId="12">
    <w:abstractNumId w:val="0"/>
  </w:num>
  <w:num w:numId="13">
    <w:abstractNumId w:val="1"/>
  </w:num>
  <w:num w:numId="14">
    <w:abstractNumId w:val="8"/>
  </w:num>
  <w:num w:numId="15">
    <w:abstractNumId w:val="14"/>
  </w:num>
  <w:num w:numId="16">
    <w:abstractNumId w:val="6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23982"/>
    <w:rsid w:val="00033927"/>
    <w:rsid w:val="00060976"/>
    <w:rsid w:val="00106984"/>
    <w:rsid w:val="00277F7B"/>
    <w:rsid w:val="003F2AFC"/>
    <w:rsid w:val="00460C4B"/>
    <w:rsid w:val="00533A60"/>
    <w:rsid w:val="00643B6C"/>
    <w:rsid w:val="00941A72"/>
    <w:rsid w:val="00983586"/>
    <w:rsid w:val="00A63F6A"/>
    <w:rsid w:val="00AA5A77"/>
    <w:rsid w:val="00C12E84"/>
    <w:rsid w:val="00E16BC3"/>
    <w:rsid w:val="00F06934"/>
    <w:rsid w:val="00F23982"/>
    <w:rsid w:val="00F94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onnector" idref="#_x0000_s1042"/>
        <o:r id="V:Rule2" type="connector" idref="#_x0000_s104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F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3982"/>
    <w:pPr>
      <w:ind w:left="720"/>
      <w:contextualSpacing/>
    </w:pPr>
  </w:style>
  <w:style w:type="table" w:styleId="TableGrid">
    <w:name w:val="Table Grid"/>
    <w:basedOn w:val="TableNormal"/>
    <w:uiPriority w:val="59"/>
    <w:rsid w:val="009835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3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5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ettings" Target="settings.xml"/><Relationship Id="rId7" Type="http://schemas.openxmlformats.org/officeDocument/2006/relationships/hyperlink" Target="http://www.enchantedlearning.com/labe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10</Pages>
  <Words>1265</Words>
  <Characters>7216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Training</Company>
  <LinksUpToDate>false</LinksUpToDate>
  <CharactersWithSpaces>8465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timcarroll</dc:creator>
  <cp:keywords/>
  <dc:description/>
  <cp:lastModifiedBy>timcarroll</cp:lastModifiedBy>
  <cp:revision>6</cp:revision>
  <dcterms:created xsi:type="dcterms:W3CDTF">2009-11-24T01:44:00Z</dcterms:created>
  <dcterms:modified xsi:type="dcterms:W3CDTF">2009-11-26T22:30:00Z</dcterms:modified>
</cp:coreProperties>
</file>